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53" w:rsidRPr="00380F38" w:rsidRDefault="00571653" w:rsidP="00380F38">
      <w:pPr>
        <w:jc w:val="center"/>
        <w:rPr>
          <w:rFonts w:ascii="Arial" w:hAnsi="Arial" w:cs="Arial"/>
          <w:b/>
          <w:color w:val="009999"/>
          <w:sz w:val="28"/>
          <w:szCs w:val="28"/>
        </w:rPr>
      </w:pPr>
      <w:r>
        <w:rPr>
          <w:rFonts w:ascii="Arial" w:hAnsi="Arial" w:cs="Arial"/>
          <w:b/>
          <w:color w:val="009999"/>
          <w:sz w:val="28"/>
          <w:szCs w:val="28"/>
        </w:rPr>
        <w:t>Suicide Prevention Training Course</w:t>
      </w:r>
      <w:r w:rsidR="000563CE">
        <w:rPr>
          <w:rFonts w:ascii="Arial" w:hAnsi="Arial" w:cs="Arial"/>
          <w:b/>
          <w:color w:val="009999"/>
          <w:sz w:val="28"/>
          <w:szCs w:val="28"/>
        </w:rPr>
        <w:t xml:space="preserve"> Proposal </w:t>
      </w:r>
      <w:bookmarkStart w:id="0" w:name="_GoBack"/>
      <w:bookmarkEnd w:id="0"/>
    </w:p>
    <w:tbl>
      <w:tblPr>
        <w:tblStyle w:val="TableGridLight"/>
        <w:tblW w:w="9720" w:type="dxa"/>
        <w:tblInd w:w="-1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00" w:firstRow="0" w:lastRow="0" w:firstColumn="0" w:lastColumn="0" w:noHBand="0" w:noVBand="1"/>
      </w:tblPr>
      <w:tblGrid>
        <w:gridCol w:w="4860"/>
        <w:gridCol w:w="4860"/>
      </w:tblGrid>
      <w:tr w:rsidR="00571653" w:rsidRPr="00B57B50" w:rsidTr="00794873">
        <w:trPr>
          <w:trHeight w:val="27"/>
        </w:trPr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Pr="00B57B50" w:rsidRDefault="00571653" w:rsidP="00794873">
            <w:pPr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  <w:r w:rsidRPr="00F63FE0">
              <w:rPr>
                <w:rFonts w:ascii="Arial" w:hAnsi="Arial" w:cs="Arial"/>
                <w:b/>
                <w:color w:val="FFFFFF"/>
              </w:rPr>
              <w:t xml:space="preserve"> information</w:t>
            </w:r>
            <w:r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571653" w:rsidRPr="00FD760F" w:rsidTr="00794873">
        <w:trPr>
          <w:trHeight w:val="379"/>
        </w:trPr>
        <w:tc>
          <w:tcPr>
            <w:tcW w:w="9720" w:type="dxa"/>
            <w:gridSpan w:val="2"/>
            <w:vAlign w:val="center"/>
          </w:tcPr>
          <w:p w:rsidR="00571653" w:rsidRPr="00FD760F" w:rsidRDefault="00571653" w:rsidP="0079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provider</w:t>
            </w:r>
            <w:r w:rsidRPr="00FD760F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Pr="00FD760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-1616745466"/>
                <w:placeholder>
                  <w:docPart w:val="BA12F417F3304D3FB2608E4D01C44A28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Pr="00FD760F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571653" w:rsidRPr="00FD760F" w:rsidTr="00794873">
        <w:trPr>
          <w:trHeight w:val="352"/>
        </w:trPr>
        <w:tc>
          <w:tcPr>
            <w:tcW w:w="9720" w:type="dxa"/>
            <w:gridSpan w:val="2"/>
            <w:vAlign w:val="center"/>
          </w:tcPr>
          <w:p w:rsidR="00571653" w:rsidRPr="00FD760F" w:rsidRDefault="00571653" w:rsidP="0079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 w:rsidRPr="00FD76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760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Style2Char"/>
                </w:rPr>
                <w:id w:val="1938564020"/>
                <w:placeholder>
                  <w:docPart w:val="C030EDDC79784E8D8592F2AB5D17D805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Pr="00FD760F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571653" w:rsidRPr="00FD760F" w:rsidTr="00794873">
        <w:trPr>
          <w:trHeight w:val="370"/>
        </w:trPr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Pr="00FD760F" w:rsidRDefault="00571653" w:rsidP="0079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</w:rPr>
              <w:t>Primary contact information for PESB application:</w:t>
            </w:r>
          </w:p>
        </w:tc>
      </w:tr>
      <w:tr w:rsidR="00571653" w:rsidRPr="00F63FE0" w:rsidTr="00794873">
        <w:tc>
          <w:tcPr>
            <w:tcW w:w="4860" w:type="dxa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67169842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33412777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F63FE0" w:rsidTr="00794873">
        <w:tc>
          <w:tcPr>
            <w:tcW w:w="4860" w:type="dxa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55720785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7582333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F63FE0" w:rsidTr="00794873">
        <w:tc>
          <w:tcPr>
            <w:tcW w:w="9720" w:type="dxa"/>
            <w:gridSpan w:val="2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2050278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F63FE0" w:rsidTr="00794873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</w:rPr>
              <w:t>Primary contact information for potential candidates:</w:t>
            </w:r>
          </w:p>
        </w:tc>
      </w:tr>
      <w:tr w:rsidR="00571653" w:rsidRPr="00F63FE0" w:rsidTr="00794873">
        <w:tc>
          <w:tcPr>
            <w:tcW w:w="4860" w:type="dxa"/>
            <w:shd w:val="clear" w:color="auto" w:fill="auto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368430"/>
                <w:placeholder>
                  <w:docPart w:val="61C6458E23184D9884E9E47804018FBB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245311"/>
                <w:placeholder>
                  <w:docPart w:val="61C6458E23184D9884E9E47804018FBB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F63FE0" w:rsidTr="00794873">
        <w:tc>
          <w:tcPr>
            <w:tcW w:w="4860" w:type="dxa"/>
            <w:shd w:val="clear" w:color="auto" w:fill="auto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6580599"/>
                <w:placeholder>
                  <w:docPart w:val="209BAF3657774808BE2153B84D3ECB4F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8992431"/>
                <w:placeholder>
                  <w:docPart w:val="209BAF3657774808BE2153B84D3ECB4F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F63FE0" w:rsidTr="00794873">
        <w:tc>
          <w:tcPr>
            <w:tcW w:w="9720" w:type="dxa"/>
            <w:gridSpan w:val="2"/>
            <w:shd w:val="clear" w:color="auto" w:fill="auto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9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42603793"/>
                <w:placeholder>
                  <w:docPart w:val="E9A00F857B9A402EA4E3010982C8BA87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F63FE0" w:rsidTr="00794873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Pr="004F3D97" w:rsidRDefault="00571653" w:rsidP="00794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E74">
              <w:rPr>
                <w:rFonts w:ascii="Arial" w:hAnsi="Arial" w:cs="Arial"/>
                <w:b/>
                <w:color w:val="FFFFFF"/>
              </w:rPr>
              <w:t>Check all that apply</w:t>
            </w:r>
            <w:r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571653" w:rsidRPr="00F63FE0" w:rsidTr="00794873">
        <w:tc>
          <w:tcPr>
            <w:tcW w:w="9720" w:type="dxa"/>
            <w:gridSpan w:val="2"/>
            <w:shd w:val="clear" w:color="auto" w:fill="auto"/>
            <w:vAlign w:val="center"/>
          </w:tcPr>
          <w:p w:rsidR="00571653" w:rsidRPr="00447B7F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8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78FB">
              <w:rPr>
                <w:rFonts w:ascii="Arial" w:hAnsi="Arial" w:cs="Arial"/>
                <w:sz w:val="20"/>
              </w:rPr>
              <w:t xml:space="preserve"> </w:t>
            </w:r>
            <w:r w:rsidR="00571653" w:rsidRPr="00447B7F">
              <w:rPr>
                <w:rFonts w:ascii="Arial" w:hAnsi="Arial" w:cs="Arial"/>
                <w:sz w:val="20"/>
              </w:rPr>
              <w:t xml:space="preserve">Approval </w:t>
            </w:r>
          </w:p>
          <w:p w:rsidR="00571653" w:rsidRPr="00D70E74" w:rsidRDefault="005F3D10" w:rsidP="00794873">
            <w:pPr>
              <w:rPr>
                <w:rFonts w:ascii="Arial" w:hAnsi="Arial" w:cs="Arial"/>
                <w:b/>
                <w:color w:val="FFFFFF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2261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E47">
              <w:rPr>
                <w:rFonts w:ascii="Arial" w:hAnsi="Arial" w:cs="Arial"/>
                <w:sz w:val="20"/>
              </w:rPr>
              <w:t xml:space="preserve"> </w:t>
            </w:r>
            <w:r w:rsidR="00571653" w:rsidRPr="00447B7F">
              <w:rPr>
                <w:rFonts w:ascii="Arial" w:hAnsi="Arial" w:cs="Arial"/>
                <w:sz w:val="20"/>
              </w:rPr>
              <w:t>Reapproval</w:t>
            </w:r>
          </w:p>
        </w:tc>
      </w:tr>
      <w:tr w:rsidR="00571653" w:rsidRPr="00F63FE0" w:rsidTr="00794873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Default="00571653" w:rsidP="00794873">
            <w:pPr>
              <w:rPr>
                <w:rFonts w:ascii="Arial" w:hAnsi="Arial" w:cs="Arial"/>
                <w:sz w:val="20"/>
              </w:rPr>
            </w:pPr>
            <w:r w:rsidRPr="00447B7F">
              <w:rPr>
                <w:rFonts w:ascii="Arial" w:hAnsi="Arial" w:cs="Arial"/>
                <w:b/>
                <w:color w:val="FFFFFF"/>
              </w:rPr>
              <w:t xml:space="preserve">Course </w:t>
            </w:r>
            <w:r>
              <w:rPr>
                <w:rFonts w:ascii="Arial" w:hAnsi="Arial" w:cs="Arial"/>
                <w:b/>
                <w:color w:val="FFFFFF"/>
              </w:rPr>
              <w:t>Details</w:t>
            </w:r>
            <w:r w:rsidRPr="00447B7F"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571653" w:rsidRPr="00F63FE0" w:rsidTr="00794873">
        <w:tc>
          <w:tcPr>
            <w:tcW w:w="4860" w:type="dxa"/>
            <w:shd w:val="clear" w:color="auto" w:fill="auto"/>
            <w:vAlign w:val="center"/>
          </w:tcPr>
          <w:p w:rsidR="00571653" w:rsidRDefault="00571653" w:rsidP="00794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Cost for candidates: </w:t>
            </w:r>
            <w:sdt>
              <w:sdtPr>
                <w:rPr>
                  <w:rFonts w:ascii="Arial" w:hAnsi="Arial" w:cs="Arial"/>
                  <w:sz w:val="20"/>
                </w:rPr>
                <w:id w:val="407736331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:rsidR="00571653" w:rsidRDefault="00571653" w:rsidP="00794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Projected start date: </w:t>
            </w:r>
            <w:sdt>
              <w:sdtPr>
                <w:rPr>
                  <w:rFonts w:ascii="Arial" w:hAnsi="Arial" w:cs="Arial"/>
                  <w:sz w:val="20"/>
                </w:rPr>
                <w:id w:val="2082010159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F63FE0" w:rsidTr="00794873">
        <w:tc>
          <w:tcPr>
            <w:tcW w:w="4860" w:type="dxa"/>
            <w:shd w:val="clear" w:color="auto" w:fill="auto"/>
            <w:vAlign w:val="center"/>
          </w:tcPr>
          <w:p w:rsidR="00571653" w:rsidRDefault="00571653" w:rsidP="00794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Length of course: </w:t>
            </w:r>
            <w:sdt>
              <w:sdtPr>
                <w:rPr>
                  <w:rFonts w:ascii="Arial" w:hAnsi="Arial" w:cs="Arial"/>
                  <w:sz w:val="20"/>
                </w:rPr>
                <w:id w:val="1350453675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:rsidR="00571653" w:rsidRDefault="00571653" w:rsidP="00794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Projected enrollment for this upcoming year: </w:t>
            </w:r>
            <w:sdt>
              <w:sdtPr>
                <w:rPr>
                  <w:rFonts w:ascii="Arial" w:hAnsi="Arial" w:cs="Arial"/>
                  <w:sz w:val="20"/>
                </w:rPr>
                <w:id w:val="569318174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F63FE0" w:rsidTr="00794873">
        <w:tc>
          <w:tcPr>
            <w:tcW w:w="4860" w:type="dxa"/>
            <w:shd w:val="clear" w:color="auto" w:fill="auto"/>
            <w:vAlign w:val="center"/>
          </w:tcPr>
          <w:p w:rsidR="00571653" w:rsidRDefault="00571653" w:rsidP="00794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 the course been reviewed and approved by the </w:t>
            </w:r>
            <w:r w:rsidR="00035E47">
              <w:rPr>
                <w:rFonts w:ascii="Arial" w:hAnsi="Arial" w:cs="Arial"/>
                <w:sz w:val="20"/>
              </w:rPr>
              <w:t xml:space="preserve">Department of Health, and on their </w:t>
            </w:r>
            <w:hyperlink r:id="rId7" w:history="1">
              <w:r w:rsidR="00035E47" w:rsidRPr="00035E47">
                <w:rPr>
                  <w:rStyle w:val="Hyperlink"/>
                  <w:rFonts w:ascii="Arial" w:hAnsi="Arial" w:cs="Arial"/>
                  <w:sz w:val="20"/>
                </w:rPr>
                <w:t>Model List</w:t>
              </w:r>
            </w:hyperlink>
            <w:r w:rsidR="00035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650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E47">
              <w:rPr>
                <w:rFonts w:ascii="Arial" w:hAnsi="Arial" w:cs="Arial"/>
                <w:sz w:val="20"/>
              </w:rPr>
              <w:t xml:space="preserve"> </w:t>
            </w:r>
            <w:r w:rsidR="00571653">
              <w:rPr>
                <w:rFonts w:ascii="Arial" w:hAnsi="Arial" w:cs="Arial"/>
                <w:sz w:val="20"/>
              </w:rPr>
              <w:t>Yes</w:t>
            </w:r>
          </w:p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88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5E47">
              <w:rPr>
                <w:rFonts w:ascii="Arial" w:hAnsi="Arial" w:cs="Arial"/>
                <w:sz w:val="20"/>
              </w:rPr>
              <w:t xml:space="preserve"> </w:t>
            </w:r>
            <w:r w:rsidR="00571653">
              <w:rPr>
                <w:rFonts w:ascii="Arial" w:hAnsi="Arial" w:cs="Arial"/>
                <w:sz w:val="20"/>
              </w:rPr>
              <w:t>No</w:t>
            </w:r>
          </w:p>
        </w:tc>
      </w:tr>
      <w:tr w:rsidR="00571653" w:rsidRPr="00F63FE0" w:rsidTr="00794873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Default="00571653" w:rsidP="00794873">
            <w:pPr>
              <w:rPr>
                <w:rFonts w:ascii="Arial" w:hAnsi="Arial" w:cs="Arial"/>
                <w:sz w:val="20"/>
              </w:rPr>
            </w:pPr>
            <w:r w:rsidRPr="00867437">
              <w:rPr>
                <w:rFonts w:ascii="Arial" w:hAnsi="Arial" w:cs="Arial"/>
                <w:b/>
                <w:color w:val="FFFFFF"/>
              </w:rPr>
              <w:t>Training Frequency: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1653" w:rsidRPr="00F63FE0" w:rsidTr="00794873">
        <w:tc>
          <w:tcPr>
            <w:tcW w:w="9720" w:type="dxa"/>
            <w:gridSpan w:val="2"/>
            <w:shd w:val="clear" w:color="auto" w:fill="auto"/>
            <w:vAlign w:val="center"/>
          </w:tcPr>
          <w:p w:rsidR="00571653" w:rsidRDefault="00571653" w:rsidP="00794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often is the course offered? </w:t>
            </w:r>
            <w:sdt>
              <w:sdtPr>
                <w:rPr>
                  <w:rFonts w:ascii="Arial" w:hAnsi="Arial" w:cs="Arial"/>
                  <w:sz w:val="20"/>
                </w:rPr>
                <w:id w:val="218718398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F63FE0" w:rsidTr="00794873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Default="00571653" w:rsidP="0079487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867437">
              <w:rPr>
                <w:rFonts w:ascii="Arial" w:hAnsi="Arial" w:cs="Arial"/>
                <w:b/>
                <w:color w:val="FFFFFF" w:themeColor="background1"/>
              </w:rPr>
              <w:t>Which of the following applies to your organization?</w:t>
            </w:r>
            <w:r w:rsidRPr="00867437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(Check all that apply)</w:t>
            </w:r>
          </w:p>
          <w:p w:rsidR="00571653" w:rsidRPr="00867437" w:rsidRDefault="00571653" w:rsidP="0079487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</w:p>
          <w:p w:rsidR="00571653" w:rsidRDefault="00571653" w:rsidP="0079487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867437">
              <w:rPr>
                <w:rFonts w:ascii="Arial" w:hAnsi="Arial" w:cs="Arial"/>
                <w:color w:val="FFFFFF" w:themeColor="background1"/>
                <w:sz w:val="20"/>
              </w:rPr>
              <w:t>*Providers are not required to be on</w:t>
            </w:r>
            <w:r w:rsidR="00380F38">
              <w:rPr>
                <w:rFonts w:ascii="Arial" w:hAnsi="Arial" w:cs="Arial"/>
                <w:color w:val="FFFFFF" w:themeColor="background1"/>
                <w:sz w:val="20"/>
              </w:rPr>
              <w:t>e</w:t>
            </w:r>
            <w:r w:rsidRPr="00867437">
              <w:rPr>
                <w:rFonts w:ascii="Arial" w:hAnsi="Arial" w:cs="Arial"/>
                <w:color w:val="FFFFFF" w:themeColor="background1"/>
                <w:sz w:val="20"/>
              </w:rPr>
              <w:t xml:space="preserve"> of the following types of organizations </w:t>
            </w:r>
          </w:p>
          <w:p w:rsidR="00380F38" w:rsidRDefault="00380F38" w:rsidP="00794873">
            <w:pPr>
              <w:rPr>
                <w:rFonts w:ascii="Arial" w:hAnsi="Arial" w:cs="Arial"/>
                <w:sz w:val="20"/>
              </w:rPr>
            </w:pPr>
          </w:p>
        </w:tc>
      </w:tr>
      <w:tr w:rsidR="00571653" w:rsidRPr="00F63FE0" w:rsidTr="00794873">
        <w:tc>
          <w:tcPr>
            <w:tcW w:w="4860" w:type="dxa"/>
            <w:shd w:val="clear" w:color="auto" w:fill="auto"/>
            <w:vAlign w:val="center"/>
          </w:tcPr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996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>Clock hour provider</w:t>
            </w:r>
          </w:p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548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>PESB approved preparation program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84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 xml:space="preserve">Accredited College/University </w:t>
            </w:r>
          </w:p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541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>DOH approved provider of suicide prevention training</w:t>
            </w:r>
          </w:p>
        </w:tc>
      </w:tr>
      <w:tr w:rsidR="00571653" w:rsidRPr="00F63FE0" w:rsidTr="00794873">
        <w:trPr>
          <w:trHeight w:val="739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53" w:rsidRPr="00F63FE0" w:rsidRDefault="00571653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53" w:rsidRPr="00F20E69" w:rsidTr="00794873">
        <w:trPr>
          <w:trHeight w:val="982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 w:themeFill="text2"/>
            <w:vAlign w:val="center"/>
          </w:tcPr>
          <w:p w:rsidR="00571653" w:rsidRPr="00F20E69" w:rsidRDefault="00571653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Course description: </w:t>
            </w:r>
          </w:p>
        </w:tc>
      </w:tr>
      <w:tr w:rsidR="00571653" w:rsidTr="00794873">
        <w:tc>
          <w:tcPr>
            <w:tcW w:w="9720" w:type="dxa"/>
            <w:gridSpan w:val="2"/>
            <w:vAlign w:val="center"/>
          </w:tcPr>
          <w:p w:rsidR="00571653" w:rsidRPr="00D80CE5" w:rsidRDefault="00571653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rFonts w:ascii="Arial" w:hAnsi="Arial" w:cs="Arial"/>
                <w:sz w:val="20"/>
              </w:rPr>
            </w:pPr>
            <w:r w:rsidRPr="00D80CE5">
              <w:rPr>
                <w:rFonts w:ascii="Arial" w:hAnsi="Arial" w:cs="Arial"/>
                <w:sz w:val="20"/>
              </w:rPr>
              <w:t>Is this course available to all applicants, or do applicants need to be enrolled in another specific degree or preparation program in order to take the course?</w:t>
            </w:r>
          </w:p>
          <w:p w:rsidR="00571653" w:rsidRDefault="00571653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27877698"/>
              <w:placeholder>
                <w:docPart w:val="5C1E36C27373444C87301523D01688ED"/>
              </w:placeholder>
              <w:showingPlcHdr/>
            </w:sdtPr>
            <w:sdtEndPr/>
            <w:sdtContent>
              <w:p w:rsidR="00571653" w:rsidRPr="00D80CE5" w:rsidRDefault="00571653" w:rsidP="0079487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19"/>
                  <w:rPr>
                    <w:rFonts w:ascii="Arial" w:hAnsi="Arial" w:cs="Arial"/>
                  </w:rPr>
                </w:pPr>
                <w:r w:rsidRPr="007E56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653" w:rsidRPr="00903DB5" w:rsidTr="00794873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Pr="00526007" w:rsidRDefault="00571653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Which of the following educational staff associate roles does the course serve? </w:t>
            </w:r>
            <w:r w:rsidR="00B822F6">
              <w:rPr>
                <w:rFonts w:ascii="Arial" w:hAnsi="Arial" w:cs="Arial"/>
                <w:b/>
                <w:color w:val="FFFFFF"/>
              </w:rPr>
              <w:t>(</w:t>
            </w:r>
            <w:r>
              <w:rPr>
                <w:rFonts w:ascii="Arial" w:hAnsi="Arial" w:cs="Arial"/>
                <w:b/>
                <w:color w:val="FFFFFF"/>
              </w:rPr>
              <w:t>Check all that apply</w:t>
            </w:r>
            <w:r w:rsidR="00B822F6">
              <w:rPr>
                <w:rFonts w:ascii="Arial" w:hAnsi="Arial" w:cs="Arial"/>
                <w:b/>
                <w:color w:val="FFFFFF"/>
              </w:rPr>
              <w:t>)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571653" w:rsidRPr="00903DB5" w:rsidTr="00794873">
        <w:tc>
          <w:tcPr>
            <w:tcW w:w="4860" w:type="dxa"/>
            <w:shd w:val="clear" w:color="auto" w:fill="auto"/>
            <w:vAlign w:val="center"/>
          </w:tcPr>
          <w:p w:rsidR="00571653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86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 w:rsidRPr="00D70E74">
              <w:rPr>
                <w:rFonts w:ascii="Arial" w:hAnsi="Arial" w:cs="Arial"/>
                <w:sz w:val="20"/>
              </w:rPr>
              <w:t xml:space="preserve">School </w:t>
            </w:r>
            <w:r w:rsidR="00571653">
              <w:rPr>
                <w:rFonts w:ascii="Arial" w:hAnsi="Arial" w:cs="Arial"/>
                <w:sz w:val="20"/>
              </w:rPr>
              <w:t>Occupational Therapist</w:t>
            </w:r>
          </w:p>
          <w:p w:rsidR="00571653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325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 xml:space="preserve">School Physical Therapist </w:t>
            </w:r>
          </w:p>
          <w:p w:rsidR="00571653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72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 xml:space="preserve">School Behavioral Analyst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71653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1467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>School Nurse</w:t>
            </w:r>
          </w:p>
          <w:p w:rsidR="00571653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89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>School Speech Language Pathologist/Audiologist</w:t>
            </w:r>
          </w:p>
          <w:p w:rsidR="00571653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528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>School Social Worker</w:t>
            </w:r>
          </w:p>
          <w:p w:rsidR="00571653" w:rsidRPr="00D70E74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95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 w:rsidRPr="00D70E74">
              <w:rPr>
                <w:rFonts w:ascii="Arial" w:hAnsi="Arial" w:cs="Arial"/>
                <w:sz w:val="20"/>
              </w:rPr>
              <w:t>School Counselor</w:t>
            </w:r>
          </w:p>
        </w:tc>
      </w:tr>
      <w:tr w:rsidR="00B822F6" w:rsidRPr="00903DB5" w:rsidTr="00B822F6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B822F6" w:rsidRDefault="00B822F6" w:rsidP="00B822F6">
            <w:pPr>
              <w:rPr>
                <w:rFonts w:ascii="Arial" w:hAnsi="Arial" w:cs="Arial"/>
                <w:b/>
                <w:color w:val="FFFFFF"/>
              </w:rPr>
            </w:pPr>
            <w:r w:rsidRPr="00B822F6">
              <w:rPr>
                <w:rFonts w:ascii="Arial" w:hAnsi="Arial" w:cs="Arial"/>
                <w:b/>
                <w:color w:val="FFFFFF"/>
              </w:rPr>
              <w:t>Evidence of Effectiveness:</w:t>
            </w:r>
          </w:p>
          <w:p w:rsidR="00B822F6" w:rsidRPr="00B822F6" w:rsidRDefault="00B822F6" w:rsidP="00B822F6">
            <w:r>
              <w:rPr>
                <w:rFonts w:ascii="Arial" w:hAnsi="Arial" w:cs="Arial"/>
                <w:color w:val="FFFFFF"/>
              </w:rPr>
              <w:t>The program can be found on the following best practices registries or is offered by a national organization related to school health professionals (check all that apply)</w:t>
            </w:r>
          </w:p>
        </w:tc>
      </w:tr>
      <w:tr w:rsidR="00B822F6" w:rsidRPr="00903DB5" w:rsidTr="006810F3">
        <w:tc>
          <w:tcPr>
            <w:tcW w:w="9720" w:type="dxa"/>
            <w:gridSpan w:val="2"/>
            <w:shd w:val="clear" w:color="auto" w:fill="auto"/>
            <w:vAlign w:val="center"/>
          </w:tcPr>
          <w:p w:rsidR="00B822F6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817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822F6">
              <w:rPr>
                <w:rFonts w:ascii="Arial" w:hAnsi="Arial" w:cs="Arial"/>
                <w:sz w:val="20"/>
              </w:rPr>
              <w:t xml:space="preserve">Suicide Prevention Resource Center </w:t>
            </w:r>
          </w:p>
          <w:p w:rsidR="00B822F6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21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822F6">
              <w:rPr>
                <w:rFonts w:ascii="Arial" w:hAnsi="Arial" w:cs="Arial"/>
                <w:sz w:val="20"/>
              </w:rPr>
              <w:t>National Registry of Evidence-based Programs and Practices</w:t>
            </w:r>
          </w:p>
          <w:p w:rsidR="00B822F6" w:rsidRDefault="005F3D10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72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822F6">
              <w:rPr>
                <w:rFonts w:ascii="Arial" w:hAnsi="Arial" w:cs="Arial"/>
                <w:sz w:val="20"/>
              </w:rPr>
              <w:t xml:space="preserve">Other (please specify) </w:t>
            </w:r>
            <w:sdt>
              <w:sdtPr>
                <w:rPr>
                  <w:rFonts w:ascii="Arial" w:hAnsi="Arial" w:cs="Arial"/>
                  <w:sz w:val="20"/>
                </w:rPr>
                <w:id w:val="-13742316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22F6" w:rsidRPr="00C57B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RPr="00903DB5" w:rsidTr="00794873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Pr="00903DB5" w:rsidRDefault="00571653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  <w:t xml:space="preserve">Describe the course delivery and design in one or two paragraphs. </w:t>
            </w:r>
          </w:p>
        </w:tc>
      </w:tr>
      <w:tr w:rsidR="00571653" w:rsidRPr="008E4227" w:rsidTr="00794873">
        <w:tc>
          <w:tcPr>
            <w:tcW w:w="9720" w:type="dxa"/>
            <w:gridSpan w:val="2"/>
            <w:vAlign w:val="center"/>
          </w:tcPr>
          <w:p w:rsidR="00571653" w:rsidRDefault="00571653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  <w:r w:rsidRPr="00447B7F">
              <w:rPr>
                <w:rFonts w:ascii="Arial" w:hAnsi="Arial" w:cs="Arial"/>
                <w:sz w:val="20"/>
              </w:rPr>
              <w:t>For example, is the course embedded in a larger program? Who is the target audience&gt; Is it an online course available on demand? Do participants meet over the course of two weekends?</w:t>
            </w:r>
          </w:p>
          <w:p w:rsidR="00571653" w:rsidRDefault="00571653" w:rsidP="0079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23366690"/>
              <w:placeholder>
                <w:docPart w:val="5C1E36C27373444C87301523D01688ED"/>
              </w:placeholder>
              <w:showingPlcHdr/>
            </w:sdtPr>
            <w:sdtEndPr/>
            <w:sdtContent>
              <w:p w:rsidR="00571653" w:rsidRPr="008E4227" w:rsidRDefault="00571653" w:rsidP="0079487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  <w:sz w:val="20"/>
                    <w:szCs w:val="20"/>
                  </w:rPr>
                </w:pPr>
                <w:r w:rsidRPr="007E56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653" w:rsidTr="00794873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Default="00571653" w:rsidP="00794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FFFF"/>
              </w:rPr>
              <w:t>Describe how your course is designed to meet the needs of adult learners: (Check all that apply)</w:t>
            </w:r>
          </w:p>
        </w:tc>
      </w:tr>
      <w:tr w:rsidR="00571653" w:rsidTr="00794873">
        <w:tc>
          <w:tcPr>
            <w:tcW w:w="4860" w:type="dxa"/>
            <w:shd w:val="clear" w:color="auto" w:fill="auto"/>
            <w:vAlign w:val="center"/>
          </w:tcPr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64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>Varied course material (text, visual aid, presentation)</w:t>
            </w:r>
          </w:p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97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>Offers Q &amp;A (in person, email, live chat)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19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 xml:space="preserve">Offers take-away materials </w:t>
            </w:r>
          </w:p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91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>Interactive/engaging</w:t>
            </w:r>
          </w:p>
          <w:p w:rsidR="00571653" w:rsidRDefault="005F3D10" w:rsidP="0079487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949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1653">
              <w:rPr>
                <w:rFonts w:ascii="Arial" w:hAnsi="Arial" w:cs="Arial"/>
                <w:sz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</w:rPr>
                <w:id w:val="-1511441892"/>
                <w:placeholder>
                  <w:docPart w:val="5C1E36C27373444C87301523D01688ED"/>
                </w:placeholder>
                <w:showingPlcHdr/>
              </w:sdtPr>
              <w:sdtEndPr/>
              <w:sdtContent>
                <w:r w:rsidR="00571653" w:rsidRPr="007E56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653" w:rsidTr="00794873">
        <w:tc>
          <w:tcPr>
            <w:tcW w:w="9720" w:type="dxa"/>
            <w:gridSpan w:val="2"/>
            <w:shd w:val="clear" w:color="auto" w:fill="44546A" w:themeFill="text2"/>
            <w:vAlign w:val="center"/>
          </w:tcPr>
          <w:p w:rsidR="00571653" w:rsidRPr="00F95FB8" w:rsidRDefault="00571653" w:rsidP="00794873">
            <w:pPr>
              <w:rPr>
                <w:rFonts w:ascii="Arial" w:hAnsi="Arial" w:cs="Arial"/>
                <w:b/>
                <w:color w:val="FFFFFF"/>
              </w:rPr>
            </w:pPr>
            <w:r w:rsidRPr="00F95FB8">
              <w:rPr>
                <w:rFonts w:ascii="Arial" w:hAnsi="Arial" w:cs="Arial"/>
                <w:b/>
                <w:color w:val="FFFFFF"/>
              </w:rPr>
              <w:t xml:space="preserve">Please include any other relevant </w:t>
            </w:r>
            <w:r>
              <w:rPr>
                <w:rFonts w:ascii="Arial" w:hAnsi="Arial" w:cs="Arial"/>
                <w:b/>
                <w:color w:val="FFFFFF"/>
              </w:rPr>
              <w:t>course</w:t>
            </w:r>
            <w:r w:rsidRPr="00F95FB8">
              <w:rPr>
                <w:rFonts w:ascii="Arial" w:hAnsi="Arial" w:cs="Arial"/>
                <w:b/>
                <w:color w:val="FFFFFF"/>
              </w:rPr>
              <w:t xml:space="preserve"> features or comments:</w:t>
            </w:r>
          </w:p>
        </w:tc>
      </w:tr>
      <w:tr w:rsidR="00571653" w:rsidTr="00794873">
        <w:sdt>
          <w:sdtPr>
            <w:rPr>
              <w:rFonts w:ascii="Arial" w:hAnsi="Arial" w:cs="Arial"/>
              <w:sz w:val="20"/>
            </w:rPr>
            <w:id w:val="2072848783"/>
            <w:placeholder>
              <w:docPart w:val="5C1E36C27373444C87301523D01688ED"/>
            </w:placeholder>
            <w:showingPlcHdr/>
          </w:sdtPr>
          <w:sdtEndPr/>
          <w:sdtContent>
            <w:tc>
              <w:tcPr>
                <w:tcW w:w="9720" w:type="dxa"/>
                <w:gridSpan w:val="2"/>
                <w:shd w:val="clear" w:color="auto" w:fill="auto"/>
                <w:vAlign w:val="center"/>
              </w:tcPr>
              <w:p w:rsidR="00571653" w:rsidRDefault="00571653" w:rsidP="00794873">
                <w:pPr>
                  <w:rPr>
                    <w:rFonts w:ascii="Arial" w:hAnsi="Arial" w:cs="Arial"/>
                    <w:sz w:val="20"/>
                  </w:rPr>
                </w:pPr>
                <w:r w:rsidRPr="007E5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71653" w:rsidRDefault="00571653" w:rsidP="00571653"/>
    <w:p w:rsidR="00380F38" w:rsidRDefault="00380F38" w:rsidP="00571653"/>
    <w:p w:rsidR="00380F38" w:rsidRDefault="00380F38" w:rsidP="00571653"/>
    <w:p w:rsidR="00380F38" w:rsidRDefault="00380F38" w:rsidP="00571653"/>
    <w:p w:rsidR="00380F38" w:rsidRDefault="00380F38" w:rsidP="00571653"/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780"/>
        <w:gridCol w:w="1620"/>
        <w:gridCol w:w="4320"/>
      </w:tblGrid>
      <w:tr w:rsidR="00571653" w:rsidTr="00771E79">
        <w:tc>
          <w:tcPr>
            <w:tcW w:w="3780" w:type="dxa"/>
            <w:shd w:val="clear" w:color="auto" w:fill="44546A" w:themeFill="text2"/>
          </w:tcPr>
          <w:p w:rsidR="00571653" w:rsidRDefault="00771E79" w:rsidP="00794873">
            <w:pPr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</w:pPr>
            <w:r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  <w:lastRenderedPageBreak/>
              <w:t>Required Content Criteria:</w:t>
            </w:r>
          </w:p>
          <w:p w:rsidR="00771E79" w:rsidRDefault="00771E79" w:rsidP="00794873">
            <w:pPr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</w:pPr>
          </w:p>
          <w:p w:rsidR="00771E79" w:rsidRPr="004D232A" w:rsidRDefault="00771E79" w:rsidP="00794873">
            <w:pPr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</w:pPr>
            <w:r w:rsidRPr="00771E79"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  <w:t>WAC 246-12-630 Training content</w:t>
            </w:r>
          </w:p>
        </w:tc>
        <w:tc>
          <w:tcPr>
            <w:tcW w:w="1620" w:type="dxa"/>
            <w:shd w:val="clear" w:color="auto" w:fill="44546A" w:themeFill="text2"/>
          </w:tcPr>
          <w:p w:rsidR="00571653" w:rsidRPr="004D232A" w:rsidRDefault="00571653" w:rsidP="00794873">
            <w:pPr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</w:pPr>
            <w:r w:rsidRPr="004D232A"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  <w:t xml:space="preserve">Topic and time allotted </w:t>
            </w:r>
          </w:p>
        </w:tc>
        <w:tc>
          <w:tcPr>
            <w:tcW w:w="4320" w:type="dxa"/>
            <w:shd w:val="clear" w:color="auto" w:fill="44546A" w:themeFill="text2"/>
          </w:tcPr>
          <w:p w:rsidR="00571653" w:rsidRPr="004D232A" w:rsidRDefault="00571653" w:rsidP="00794873">
            <w:pPr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</w:pPr>
            <w:r w:rsidRPr="004D232A"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  <w:t>How do participants demonstrate this competency?</w:t>
            </w:r>
          </w:p>
          <w:p w:rsidR="00571653" w:rsidRPr="004D232A" w:rsidRDefault="00571653" w:rsidP="00794873">
            <w:pPr>
              <w:rPr>
                <w:rFonts w:ascii="Arial" w:hAnsi="Arial" w:cs="Arial"/>
                <w:b/>
                <w:color w:val="FFFFFF"/>
                <w:shd w:val="clear" w:color="auto" w:fill="44546A" w:themeFill="text2"/>
              </w:rPr>
            </w:pPr>
          </w:p>
          <w:p w:rsidR="00571653" w:rsidRPr="00C748EE" w:rsidRDefault="00571653" w:rsidP="00794873">
            <w:pPr>
              <w:rPr>
                <w:rFonts w:ascii="Arial" w:hAnsi="Arial" w:cs="Arial"/>
                <w:color w:val="FFFFFF"/>
                <w:shd w:val="clear" w:color="auto" w:fill="44546A" w:themeFill="text2"/>
              </w:rPr>
            </w:pPr>
            <w:r w:rsidRPr="00C748EE">
              <w:rPr>
                <w:rFonts w:ascii="Arial" w:hAnsi="Arial" w:cs="Arial"/>
                <w:color w:val="FFFFFF"/>
                <w:shd w:val="clear" w:color="auto" w:fill="44546A" w:themeFill="text2"/>
              </w:rPr>
              <w:t xml:space="preserve">Provide </w:t>
            </w:r>
            <w:r w:rsidRPr="00C748EE">
              <w:rPr>
                <w:rFonts w:ascii="Arial" w:hAnsi="Arial" w:cs="Arial"/>
                <w:color w:val="FFFFFF"/>
                <w:u w:val="single"/>
                <w:shd w:val="clear" w:color="auto" w:fill="44546A" w:themeFill="text2"/>
              </w:rPr>
              <w:t>ONLY</w:t>
            </w:r>
            <w:r w:rsidRPr="00C748EE">
              <w:rPr>
                <w:rFonts w:ascii="Arial" w:hAnsi="Arial" w:cs="Arial"/>
                <w:color w:val="FFFFFF"/>
                <w:shd w:val="clear" w:color="auto" w:fill="44546A" w:themeFill="text2"/>
              </w:rPr>
              <w:t xml:space="preserve"> the assessments/activities used to assess competence on the criteria, ot all assignments and tasks </w:t>
            </w:r>
          </w:p>
        </w:tc>
      </w:tr>
      <w:tr w:rsidR="00771E79" w:rsidTr="00771E79">
        <w:tc>
          <w:tcPr>
            <w:tcW w:w="3780" w:type="dxa"/>
            <w:vAlign w:val="center"/>
          </w:tcPr>
          <w:p w:rsidR="00771E79" w:rsidRPr="00771E79" w:rsidRDefault="00771E79" w:rsidP="00771E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t>Training content must be based on current empirical research and known best practices.</w:t>
            </w:r>
          </w:p>
        </w:tc>
        <w:sdt>
          <w:sdtPr>
            <w:id w:val="-370065616"/>
            <w:placeholder>
              <w:docPart w:val="407923D048914906B473B566F1675F0B"/>
            </w:placeholder>
            <w:showingPlcHdr/>
          </w:sdtPr>
          <w:sdtEndPr/>
          <w:sdtContent>
            <w:tc>
              <w:tcPr>
                <w:tcW w:w="1620" w:type="dxa"/>
              </w:tcPr>
              <w:p w:rsidR="00771E79" w:rsidRDefault="00771E79" w:rsidP="00771E79">
                <w:r w:rsidRPr="007E5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6025357"/>
            <w:placeholder>
              <w:docPart w:val="407923D048914906B473B566F1675F0B"/>
            </w:placeholder>
            <w:showingPlcHdr/>
          </w:sdtPr>
          <w:sdtEndPr/>
          <w:sdtContent>
            <w:tc>
              <w:tcPr>
                <w:tcW w:w="4320" w:type="dxa"/>
              </w:tcPr>
              <w:p w:rsidR="00771E79" w:rsidRDefault="00771E79" w:rsidP="00771E79">
                <w:r w:rsidRPr="007E5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1E79" w:rsidTr="00771E79">
        <w:tc>
          <w:tcPr>
            <w:tcW w:w="3780" w:type="dxa"/>
          </w:tcPr>
          <w:p w:rsidR="00771E79" w:rsidRPr="00771E79" w:rsidRDefault="00771E79" w:rsidP="00771E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t>Training must reflect sensitivity and relevance to the cultures and backgrounds of the relevant client or patient populations.</w:t>
            </w:r>
          </w:p>
        </w:tc>
        <w:sdt>
          <w:sdtPr>
            <w:id w:val="-134646490"/>
            <w:placeholder>
              <w:docPart w:val="407923D048914906B473B566F1675F0B"/>
            </w:placeholder>
            <w:showingPlcHdr/>
          </w:sdtPr>
          <w:sdtEndPr/>
          <w:sdtContent>
            <w:tc>
              <w:tcPr>
                <w:tcW w:w="1620" w:type="dxa"/>
              </w:tcPr>
              <w:p w:rsidR="00771E79" w:rsidRDefault="00771E79" w:rsidP="00771E79">
                <w:r w:rsidRPr="007E5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5836932"/>
            <w:placeholder>
              <w:docPart w:val="407923D048914906B473B566F1675F0B"/>
            </w:placeholder>
            <w:showingPlcHdr/>
          </w:sdtPr>
          <w:sdtEndPr/>
          <w:sdtContent>
            <w:tc>
              <w:tcPr>
                <w:tcW w:w="4320" w:type="dxa"/>
              </w:tcPr>
              <w:p w:rsidR="00771E79" w:rsidRDefault="00771E79" w:rsidP="00771E79">
                <w:r w:rsidRPr="007E5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1E79" w:rsidTr="00771E79">
        <w:tc>
          <w:tcPr>
            <w:tcW w:w="3780" w:type="dxa"/>
            <w:vAlign w:val="center"/>
          </w:tcPr>
          <w:p w:rsidR="00380F38" w:rsidRDefault="00771E79" w:rsidP="00771E79">
            <w:pPr>
              <w:pStyle w:val="ListParagraph"/>
              <w:numPr>
                <w:ilvl w:val="0"/>
                <w:numId w:val="8"/>
              </w:numPr>
            </w:pPr>
            <w:r>
              <w:t xml:space="preserve">Content for three-hour trainings must include the following. These are minimum time requirements for each of these topics. Additional time or content must be added to total three hours. </w:t>
            </w:r>
          </w:p>
          <w:p w:rsidR="00380F38" w:rsidRDefault="00771E79" w:rsidP="00380F38">
            <w:pPr>
              <w:pStyle w:val="ListParagraph"/>
              <w:ind w:left="360"/>
            </w:pPr>
            <w:r>
              <w:t>(a) A minimum of seventy minutes on screening for suicide risk. Content must include: (</w:t>
            </w:r>
            <w:proofErr w:type="spellStart"/>
            <w:r>
              <w:t>i</w:t>
            </w:r>
            <w:proofErr w:type="spellEnd"/>
            <w:r>
              <w:t xml:space="preserve">) When and how to screen a client or patient for acute and chronic suicide risk and protective factors against suicide; (ii) Appropriate screening tools, tailored for specific ages and populations if applicable; and (iii) Strategies for screening and appropriate use of information gained through screening. </w:t>
            </w:r>
          </w:p>
          <w:p w:rsidR="00380F38" w:rsidRDefault="00771E79" w:rsidP="00380F38">
            <w:pPr>
              <w:pStyle w:val="ListParagraph"/>
              <w:ind w:left="360"/>
            </w:pPr>
            <w:r>
              <w:t>(b) A minimum of thirty minutes on referral. Content shall include: (</w:t>
            </w:r>
            <w:proofErr w:type="spellStart"/>
            <w:r>
              <w:t>i</w:t>
            </w:r>
            <w:proofErr w:type="spellEnd"/>
            <w:r>
              <w:t xml:space="preserve">) How to identify and select an appropriate resource; (ii) Best practices for connecting a client or patient to a referral; and (iii) Continuity of care when making referrals. </w:t>
            </w:r>
          </w:p>
          <w:p w:rsidR="00771E79" w:rsidRDefault="00771E79" w:rsidP="00380F38">
            <w:pPr>
              <w:pStyle w:val="ListParagraph"/>
              <w:ind w:left="360"/>
            </w:pPr>
            <w:r>
              <w:t>(c) Three-hour trainings for pharmacists must include content related to the assessment of issues related to imminent harm by lethal means.</w:t>
            </w:r>
          </w:p>
        </w:tc>
        <w:sdt>
          <w:sdtPr>
            <w:id w:val="167990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</w:tcPr>
              <w:p w:rsidR="00771E79" w:rsidRDefault="00380F38" w:rsidP="00771E79">
                <w:r w:rsidRPr="00C57B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3980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0" w:type="dxa"/>
              </w:tcPr>
              <w:p w:rsidR="00771E79" w:rsidRDefault="00380F38" w:rsidP="00771E79">
                <w:r w:rsidRPr="00C57B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1E79" w:rsidTr="00771E79">
        <w:tc>
          <w:tcPr>
            <w:tcW w:w="3780" w:type="dxa"/>
          </w:tcPr>
          <w:p w:rsidR="00771E79" w:rsidRPr="00035E47" w:rsidRDefault="00771E79" w:rsidP="00771E7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35E4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*</w:t>
            </w:r>
            <w:r w:rsidRPr="00035E47">
              <w:rPr>
                <w:rFonts w:ascii="Arial" w:hAnsi="Arial" w:cs="Arial"/>
                <w:b/>
                <w:color w:val="000000"/>
                <w:sz w:val="21"/>
                <w:szCs w:val="21"/>
              </w:rPr>
              <w:t>For reapproval only. Describe any modifications you have made to the original course</w:t>
            </w:r>
          </w:p>
        </w:tc>
        <w:sdt>
          <w:sdtPr>
            <w:id w:val="42343168"/>
            <w:placeholder>
              <w:docPart w:val="20425467D5674D2985338E8028D0E86A"/>
            </w:placeholder>
            <w:showingPlcHdr/>
          </w:sdtPr>
          <w:sdtEndPr/>
          <w:sdtContent>
            <w:tc>
              <w:tcPr>
                <w:tcW w:w="1620" w:type="dxa"/>
              </w:tcPr>
              <w:p w:rsidR="00771E79" w:rsidRDefault="00771E79" w:rsidP="00771E79">
                <w:r w:rsidRPr="007E5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455338"/>
            <w:placeholder>
              <w:docPart w:val="20425467D5674D2985338E8028D0E86A"/>
            </w:placeholder>
            <w:showingPlcHdr/>
          </w:sdtPr>
          <w:sdtEndPr/>
          <w:sdtContent>
            <w:tc>
              <w:tcPr>
                <w:tcW w:w="4320" w:type="dxa"/>
              </w:tcPr>
              <w:p w:rsidR="00771E79" w:rsidRDefault="00771E79" w:rsidP="00771E79">
                <w:r w:rsidRPr="007E5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71653" w:rsidRDefault="00571653" w:rsidP="005716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71653" w:rsidRDefault="00571653" w:rsidP="005716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71653" w:rsidRDefault="00571653" w:rsidP="005716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For any questions, comments, or concerns please reach out to the Professional Educator Standards Board at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Calibri"/>
            <w:b/>
            <w:bCs/>
            <w:color w:val="1155CC"/>
            <w:sz w:val="22"/>
            <w:szCs w:val="22"/>
          </w:rPr>
          <w:t>pesb@k12.wa.us</w:t>
        </w:r>
      </w:hyperlink>
    </w:p>
    <w:p w:rsidR="00571653" w:rsidRPr="004F3D97" w:rsidRDefault="00571653" w:rsidP="00571653"/>
    <w:p w:rsidR="00761CE0" w:rsidRDefault="005F3D10"/>
    <w:sectPr w:rsidR="00761C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97D" w:rsidRDefault="00380F38">
      <w:pPr>
        <w:spacing w:after="0" w:line="240" w:lineRule="auto"/>
      </w:pPr>
      <w:r>
        <w:separator/>
      </w:r>
    </w:p>
  </w:endnote>
  <w:endnote w:type="continuationSeparator" w:id="0">
    <w:p w:rsidR="0069797D" w:rsidRDefault="0038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2A" w:rsidRDefault="00B822F6">
    <w:pPr>
      <w:pStyle w:val="Footer"/>
    </w:pPr>
    <w:r>
      <w:t xml:space="preserve">Last revised August 2019 </w:t>
    </w:r>
  </w:p>
  <w:p w:rsidR="004D232A" w:rsidRDefault="005F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97D" w:rsidRDefault="00380F38">
      <w:pPr>
        <w:spacing w:after="0" w:line="240" w:lineRule="auto"/>
      </w:pPr>
      <w:r>
        <w:separator/>
      </w:r>
    </w:p>
  </w:footnote>
  <w:footnote w:type="continuationSeparator" w:id="0">
    <w:p w:rsidR="0069797D" w:rsidRDefault="0038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97" w:rsidRDefault="00B822F6">
    <w:pPr>
      <w:pStyle w:val="Header"/>
    </w:pPr>
    <w:r w:rsidRPr="00526007">
      <w:rPr>
        <w:rFonts w:ascii="Arial" w:hAnsi="Arial" w:cs="Arial"/>
        <w:noProof/>
        <w:sz w:val="18"/>
        <w:szCs w:val="18"/>
      </w:rPr>
      <w:drawing>
        <wp:inline distT="114300" distB="114300" distL="114300" distR="114300" wp14:anchorId="250E9129" wp14:editId="3AE3A391">
          <wp:extent cx="5943600" cy="8255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3D97" w:rsidRDefault="005F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70A"/>
    <w:multiLevelType w:val="hybridMultilevel"/>
    <w:tmpl w:val="817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6E5"/>
    <w:multiLevelType w:val="hybridMultilevel"/>
    <w:tmpl w:val="6B14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2C9"/>
    <w:multiLevelType w:val="hybridMultilevel"/>
    <w:tmpl w:val="CA0CAE12"/>
    <w:lvl w:ilvl="0" w:tplc="B52AABD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0769"/>
    <w:multiLevelType w:val="hybridMultilevel"/>
    <w:tmpl w:val="46B892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F33D6"/>
    <w:multiLevelType w:val="hybridMultilevel"/>
    <w:tmpl w:val="B90E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D5B49"/>
    <w:multiLevelType w:val="hybridMultilevel"/>
    <w:tmpl w:val="713C65A0"/>
    <w:lvl w:ilvl="0" w:tplc="A782B71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BF52E5"/>
    <w:multiLevelType w:val="hybridMultilevel"/>
    <w:tmpl w:val="4F3E69BC"/>
    <w:lvl w:ilvl="0" w:tplc="DAE63ED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B5082"/>
    <w:multiLevelType w:val="hybridMultilevel"/>
    <w:tmpl w:val="69C07406"/>
    <w:lvl w:ilvl="0" w:tplc="77AA14B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53"/>
    <w:rsid w:val="00035E47"/>
    <w:rsid w:val="000563CE"/>
    <w:rsid w:val="001D4C80"/>
    <w:rsid w:val="00380F38"/>
    <w:rsid w:val="003F78FB"/>
    <w:rsid w:val="00571653"/>
    <w:rsid w:val="005F3D10"/>
    <w:rsid w:val="0069797D"/>
    <w:rsid w:val="00771E79"/>
    <w:rsid w:val="00B822F6"/>
    <w:rsid w:val="00D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40D7"/>
  <w15:chartTrackingRefBased/>
  <w15:docId w15:val="{0774C229-DD4F-48E6-BBD5-3D0C2E91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165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6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53"/>
    <w:rPr>
      <w:rFonts w:ascii="Calibri" w:eastAsia="Calibri" w:hAnsi="Calibri" w:cs="Calibri"/>
    </w:rPr>
  </w:style>
  <w:style w:type="table" w:styleId="TableGridLight">
    <w:name w:val="Grid Table Light"/>
    <w:basedOn w:val="TableNormal"/>
    <w:uiPriority w:val="40"/>
    <w:rsid w:val="0057165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71653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57165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571653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653"/>
    <w:pPr>
      <w:ind w:left="720"/>
      <w:contextualSpacing/>
    </w:pPr>
  </w:style>
  <w:style w:type="table" w:styleId="TableGrid">
    <w:name w:val="Table Grid"/>
    <w:basedOn w:val="TableNormal"/>
    <w:uiPriority w:val="39"/>
    <w:rsid w:val="005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53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16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E7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b@k12.w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h.wa.gov/ForPublicHealthandHealthcareProviders/HealthcareProfessionsandFacilities/SuicidePrevention/TrainingPrograms/ModelLis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12F417F3304D3FB2608E4D01C4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FC14-D7CE-4174-9C08-BFBD64F31A2C}"/>
      </w:docPartPr>
      <w:docPartBody>
        <w:p w:rsidR="00E32B44" w:rsidRDefault="00E546DD" w:rsidP="00E546DD">
          <w:pPr>
            <w:pStyle w:val="BA12F417F3304D3FB2608E4D01C44A28"/>
          </w:pPr>
          <w:r w:rsidRPr="00FD760F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030EDDC79784E8D8592F2AB5D17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DE76-482F-46B4-83B0-6528E461D52F}"/>
      </w:docPartPr>
      <w:docPartBody>
        <w:p w:rsidR="00E32B44" w:rsidRDefault="00E546DD" w:rsidP="00E546DD">
          <w:pPr>
            <w:pStyle w:val="C030EDDC79784E8D8592F2AB5D17D805"/>
          </w:pPr>
          <w:r w:rsidRPr="00FD760F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C1E36C27373444C87301523D016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DB15-8CFF-41DC-8448-B7EEFDBEFE3A}"/>
      </w:docPartPr>
      <w:docPartBody>
        <w:p w:rsidR="00E32B44" w:rsidRDefault="00E546DD" w:rsidP="00E546DD">
          <w:pPr>
            <w:pStyle w:val="5C1E36C27373444C87301523D01688ED"/>
          </w:pPr>
          <w:r w:rsidRPr="007E5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458E23184D9884E9E4780401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75EF-FA64-4A95-95D8-002FCE1ED962}"/>
      </w:docPartPr>
      <w:docPartBody>
        <w:p w:rsidR="00E32B44" w:rsidRDefault="00E546DD" w:rsidP="00E546DD">
          <w:pPr>
            <w:pStyle w:val="61C6458E23184D9884E9E47804018FBB"/>
          </w:pPr>
          <w:r w:rsidRPr="007E5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BAF3657774808BE2153B84D3E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1C2C-292D-4D87-8FC7-5F3270E8491D}"/>
      </w:docPartPr>
      <w:docPartBody>
        <w:p w:rsidR="00E32B44" w:rsidRDefault="00E546DD" w:rsidP="00E546DD">
          <w:pPr>
            <w:pStyle w:val="209BAF3657774808BE2153B84D3ECB4F"/>
          </w:pPr>
          <w:r w:rsidRPr="007E5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00F857B9A402EA4E3010982C8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6FD9-BC68-4206-9876-4F5C0E10CB0E}"/>
      </w:docPartPr>
      <w:docPartBody>
        <w:p w:rsidR="00E32B44" w:rsidRDefault="00E546DD" w:rsidP="00E546DD">
          <w:pPr>
            <w:pStyle w:val="E9A00F857B9A402EA4E3010982C8BA87"/>
          </w:pPr>
          <w:r w:rsidRPr="007E5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923D048914906B473B566F167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7795-EA4E-4CBF-83AB-72FDFF58C82B}"/>
      </w:docPartPr>
      <w:docPartBody>
        <w:p w:rsidR="00E32B44" w:rsidRDefault="00E546DD" w:rsidP="00E546DD">
          <w:pPr>
            <w:pStyle w:val="407923D048914906B473B566F1675F0B"/>
          </w:pPr>
          <w:r w:rsidRPr="007E5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25467D5674D2985338E8028D0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29B3-9A3D-4046-B4A4-3B0573C347DA}"/>
      </w:docPartPr>
      <w:docPartBody>
        <w:p w:rsidR="00E32B44" w:rsidRDefault="00E546DD" w:rsidP="00E546DD">
          <w:pPr>
            <w:pStyle w:val="20425467D5674D2985338E8028D0E86A"/>
          </w:pPr>
          <w:r w:rsidRPr="007E5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2B38-4E5E-4B8A-8862-03DAE2936C83}"/>
      </w:docPartPr>
      <w:docPartBody>
        <w:p w:rsidR="00E32B44" w:rsidRDefault="00E546DD">
          <w:r w:rsidRPr="00C57B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DD"/>
    <w:rsid w:val="00E32B44"/>
    <w:rsid w:val="00E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6DD"/>
    <w:rPr>
      <w:color w:val="808080"/>
    </w:rPr>
  </w:style>
  <w:style w:type="paragraph" w:customStyle="1" w:styleId="BA12F417F3304D3FB2608E4D01C44A28">
    <w:name w:val="BA12F417F3304D3FB2608E4D01C44A28"/>
    <w:rsid w:val="00E546DD"/>
  </w:style>
  <w:style w:type="paragraph" w:customStyle="1" w:styleId="C030EDDC79784E8D8592F2AB5D17D805">
    <w:name w:val="C030EDDC79784E8D8592F2AB5D17D805"/>
    <w:rsid w:val="00E546DD"/>
  </w:style>
  <w:style w:type="paragraph" w:customStyle="1" w:styleId="5C1E36C27373444C87301523D01688ED">
    <w:name w:val="5C1E36C27373444C87301523D01688ED"/>
    <w:rsid w:val="00E546DD"/>
  </w:style>
  <w:style w:type="paragraph" w:customStyle="1" w:styleId="61C6458E23184D9884E9E47804018FBB">
    <w:name w:val="61C6458E23184D9884E9E47804018FBB"/>
    <w:rsid w:val="00E546DD"/>
  </w:style>
  <w:style w:type="paragraph" w:customStyle="1" w:styleId="209BAF3657774808BE2153B84D3ECB4F">
    <w:name w:val="209BAF3657774808BE2153B84D3ECB4F"/>
    <w:rsid w:val="00E546DD"/>
  </w:style>
  <w:style w:type="paragraph" w:customStyle="1" w:styleId="E9A00F857B9A402EA4E3010982C8BA87">
    <w:name w:val="E9A00F857B9A402EA4E3010982C8BA87"/>
    <w:rsid w:val="00E546DD"/>
  </w:style>
  <w:style w:type="paragraph" w:customStyle="1" w:styleId="407923D048914906B473B566F1675F0B">
    <w:name w:val="407923D048914906B473B566F1675F0B"/>
    <w:rsid w:val="00E546DD"/>
  </w:style>
  <w:style w:type="paragraph" w:customStyle="1" w:styleId="20425467D5674D2985338E8028D0E86A">
    <w:name w:val="20425467D5674D2985338E8028D0E86A"/>
    <w:rsid w:val="00E546DD"/>
  </w:style>
  <w:style w:type="paragraph" w:customStyle="1" w:styleId="95B2E68B857D46F2A1B81D51009749FE">
    <w:name w:val="95B2E68B857D46F2A1B81D51009749FE"/>
    <w:rsid w:val="00E54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Moore (PESB)</dc:creator>
  <cp:keywords/>
  <dc:description/>
  <cp:lastModifiedBy>Leiani Sherwin (PESB)</cp:lastModifiedBy>
  <cp:revision>3</cp:revision>
  <dcterms:created xsi:type="dcterms:W3CDTF">2019-10-10T18:23:00Z</dcterms:created>
  <dcterms:modified xsi:type="dcterms:W3CDTF">2019-10-10T18:23:00Z</dcterms:modified>
</cp:coreProperties>
</file>