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DABE" w14:textId="77777777" w:rsidR="008B3868" w:rsidRDefault="00027521">
      <w:pPr>
        <w:jc w:val="center"/>
        <w:rPr>
          <w:rFonts w:ascii="Arial" w:eastAsia="Arial" w:hAnsi="Arial" w:cs="Arial"/>
          <w:b/>
          <w:color w:val="2D3047"/>
          <w:sz w:val="32"/>
          <w:szCs w:val="32"/>
        </w:rPr>
      </w:pPr>
      <w:r>
        <w:rPr>
          <w:rFonts w:ascii="Arial" w:eastAsia="Arial" w:hAnsi="Arial" w:cs="Arial"/>
          <w:b/>
          <w:color w:val="2D3047"/>
          <w:sz w:val="32"/>
          <w:szCs w:val="32"/>
        </w:rPr>
        <w:t xml:space="preserve">WASHINGTON STATE EDUCATOR PROFESSIONAL GROWTH PLAN (PGP) TEMPLATE </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6"/>
        <w:gridCol w:w="1559"/>
        <w:gridCol w:w="1558"/>
        <w:gridCol w:w="3117"/>
      </w:tblGrid>
      <w:tr w:rsidR="008B3868" w14:paraId="74730721" w14:textId="77777777" w:rsidTr="00EB1C9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6C07707B" w14:textId="77777777" w:rsidR="008B3868" w:rsidRDefault="00027521">
            <w:pPr>
              <w:spacing w:line="360" w:lineRule="auto"/>
              <w:rPr>
                <w:rFonts w:ascii="Arial" w:eastAsia="Arial" w:hAnsi="Arial" w:cs="Arial"/>
                <w:b/>
                <w:sz w:val="24"/>
                <w:szCs w:val="24"/>
              </w:rPr>
            </w:pPr>
            <w:r>
              <w:rPr>
                <w:rFonts w:ascii="Arial" w:eastAsia="Arial" w:hAnsi="Arial" w:cs="Arial"/>
                <w:b/>
                <w:color w:val="FFFFFF"/>
                <w:sz w:val="24"/>
                <w:szCs w:val="24"/>
              </w:rPr>
              <w:t>Educator information</w:t>
            </w:r>
          </w:p>
        </w:tc>
      </w:tr>
      <w:tr w:rsidR="008B3868" w14:paraId="6CB7917B" w14:textId="77777777" w:rsidTr="00EB1C9B">
        <w:tc>
          <w:tcPr>
            <w:tcW w:w="4675" w:type="dxa"/>
            <w:gridSpan w:val="2"/>
            <w:tcBorders>
              <w:top w:val="single" w:sz="4" w:space="0" w:color="BFBFBF"/>
              <w:left w:val="single" w:sz="4" w:space="0" w:color="BFBFBF"/>
              <w:bottom w:val="single" w:sz="4" w:space="0" w:color="BFBFBF"/>
              <w:right w:val="single" w:sz="4" w:space="0" w:color="BFBFBF"/>
            </w:tcBorders>
          </w:tcPr>
          <w:p w14:paraId="7BE58548" w14:textId="77777777" w:rsidR="008B3868" w:rsidRDefault="00027521">
            <w:pPr>
              <w:spacing w:line="360" w:lineRule="auto"/>
              <w:rPr>
                <w:rFonts w:ascii="Arial" w:eastAsia="Arial" w:hAnsi="Arial" w:cs="Arial"/>
                <w:color w:val="000000"/>
                <w:sz w:val="20"/>
                <w:szCs w:val="20"/>
              </w:rPr>
            </w:pPr>
            <w:r>
              <w:rPr>
                <w:rFonts w:ascii="Arial" w:eastAsia="Arial" w:hAnsi="Arial" w:cs="Arial"/>
                <w:b/>
                <w:color w:val="2D3047"/>
                <w:sz w:val="20"/>
                <w:szCs w:val="20"/>
              </w:rPr>
              <w:t>First name:</w:t>
            </w:r>
            <w:r>
              <w:rPr>
                <w:rFonts w:ascii="Arial" w:eastAsia="Arial" w:hAnsi="Arial" w:cs="Arial"/>
                <w:color w:val="2D3047"/>
                <w:sz w:val="20"/>
                <w:szCs w:val="20"/>
              </w:rPr>
              <w:t xml:space="preserve"> </w:t>
            </w:r>
            <w:r>
              <w:rPr>
                <w:color w:val="404040"/>
                <w:highlight w:val="lightGray"/>
              </w:rPr>
              <w:t>Click here to enter text.</w:t>
            </w:r>
          </w:p>
        </w:tc>
        <w:tc>
          <w:tcPr>
            <w:tcW w:w="4675" w:type="dxa"/>
            <w:gridSpan w:val="2"/>
            <w:tcBorders>
              <w:top w:val="single" w:sz="4" w:space="0" w:color="BC4B51"/>
              <w:left w:val="single" w:sz="4" w:space="0" w:color="BFBFBF"/>
              <w:bottom w:val="single" w:sz="4" w:space="0" w:color="BFBFBF"/>
              <w:right w:val="single" w:sz="4" w:space="0" w:color="BFBFBF"/>
            </w:tcBorders>
          </w:tcPr>
          <w:p w14:paraId="2F370495" w14:textId="77777777" w:rsidR="008B3868" w:rsidRDefault="00027521">
            <w:pPr>
              <w:spacing w:line="360" w:lineRule="auto"/>
              <w:rPr>
                <w:rFonts w:ascii="Arial" w:eastAsia="Arial" w:hAnsi="Arial" w:cs="Arial"/>
                <w:sz w:val="20"/>
                <w:szCs w:val="20"/>
              </w:rPr>
            </w:pPr>
            <w:r>
              <w:rPr>
                <w:rFonts w:ascii="Arial" w:eastAsia="Arial" w:hAnsi="Arial" w:cs="Arial"/>
                <w:b/>
                <w:color w:val="2D3047"/>
                <w:sz w:val="20"/>
                <w:szCs w:val="20"/>
              </w:rPr>
              <w:t>Last name:</w:t>
            </w:r>
            <w:r>
              <w:rPr>
                <w:rFonts w:ascii="Arial" w:eastAsia="Arial" w:hAnsi="Arial" w:cs="Arial"/>
                <w:color w:val="2D3047"/>
                <w:sz w:val="20"/>
                <w:szCs w:val="20"/>
              </w:rPr>
              <w:t xml:space="preserve"> </w:t>
            </w:r>
            <w:r>
              <w:rPr>
                <w:color w:val="404040"/>
                <w:highlight w:val="lightGray"/>
              </w:rPr>
              <w:t>Click here to enter text.</w:t>
            </w:r>
          </w:p>
        </w:tc>
      </w:tr>
      <w:tr w:rsidR="008B3868" w14:paraId="301BD0CC" w14:textId="77777777" w:rsidTr="00BB3325">
        <w:tc>
          <w:tcPr>
            <w:tcW w:w="9350" w:type="dxa"/>
            <w:gridSpan w:val="4"/>
            <w:tcBorders>
              <w:top w:val="single" w:sz="4" w:space="0" w:color="BFBFBF"/>
              <w:left w:val="single" w:sz="4" w:space="0" w:color="BFBFBF"/>
              <w:bottom w:val="single" w:sz="4" w:space="0" w:color="BFBFBF"/>
              <w:right w:val="single" w:sz="4" w:space="0" w:color="BFBFBF"/>
            </w:tcBorders>
            <w:shd w:val="clear" w:color="auto" w:fill="auto"/>
          </w:tcPr>
          <w:p w14:paraId="59551537" w14:textId="77777777" w:rsidR="008B3868" w:rsidRDefault="00027521">
            <w:pPr>
              <w:spacing w:line="360" w:lineRule="auto"/>
              <w:rPr>
                <w:rFonts w:ascii="Arial" w:eastAsia="Arial" w:hAnsi="Arial" w:cs="Arial"/>
                <w:sz w:val="20"/>
                <w:szCs w:val="20"/>
              </w:rPr>
            </w:pPr>
            <w:r>
              <w:rPr>
                <w:rFonts w:ascii="Arial" w:eastAsia="Arial" w:hAnsi="Arial" w:cs="Arial"/>
                <w:b/>
                <w:color w:val="2D3047"/>
                <w:sz w:val="20"/>
                <w:szCs w:val="20"/>
              </w:rPr>
              <w:t>Certificate number or birthdate:</w:t>
            </w:r>
            <w:r>
              <w:rPr>
                <w:rFonts w:ascii="Arial" w:eastAsia="Arial" w:hAnsi="Arial" w:cs="Arial"/>
                <w:color w:val="2D3047"/>
                <w:sz w:val="20"/>
                <w:szCs w:val="20"/>
              </w:rPr>
              <w:t xml:space="preserve"> </w:t>
            </w:r>
            <w:r>
              <w:rPr>
                <w:color w:val="404040"/>
                <w:highlight w:val="lightGray"/>
              </w:rPr>
              <w:t>Click here to enter text.</w:t>
            </w:r>
          </w:p>
        </w:tc>
      </w:tr>
      <w:tr w:rsidR="008B3868" w14:paraId="3B962896" w14:textId="77777777" w:rsidTr="00EB1C9B">
        <w:tc>
          <w:tcPr>
            <w:tcW w:w="4675" w:type="dxa"/>
            <w:gridSpan w:val="2"/>
            <w:tcBorders>
              <w:top w:val="single" w:sz="4" w:space="0" w:color="BFBFBF"/>
              <w:left w:val="single" w:sz="4" w:space="0" w:color="BFBFBF"/>
              <w:bottom w:val="single" w:sz="4" w:space="0" w:color="BFBFBF"/>
              <w:right w:val="single" w:sz="4" w:space="0" w:color="BFBFBF"/>
            </w:tcBorders>
          </w:tcPr>
          <w:p w14:paraId="3625F894" w14:textId="77777777" w:rsidR="008B3868" w:rsidRDefault="00027521">
            <w:pPr>
              <w:spacing w:line="360" w:lineRule="auto"/>
              <w:rPr>
                <w:rFonts w:ascii="Arial" w:eastAsia="Arial" w:hAnsi="Arial" w:cs="Arial"/>
                <w:sz w:val="20"/>
                <w:szCs w:val="20"/>
              </w:rPr>
            </w:pPr>
            <w:r>
              <w:rPr>
                <w:rFonts w:ascii="Arial" w:eastAsia="Arial" w:hAnsi="Arial" w:cs="Arial"/>
                <w:b/>
                <w:color w:val="2D3047"/>
                <w:sz w:val="20"/>
                <w:szCs w:val="20"/>
              </w:rPr>
              <w:t>District or agency:</w:t>
            </w:r>
            <w:r>
              <w:rPr>
                <w:color w:val="2D3047"/>
              </w:rPr>
              <w:t xml:space="preserve"> </w:t>
            </w:r>
            <w:r>
              <w:rPr>
                <w:color w:val="404040"/>
                <w:highlight w:val="lightGray"/>
              </w:rPr>
              <w:t>Click here to enter text.</w:t>
            </w:r>
          </w:p>
        </w:tc>
        <w:tc>
          <w:tcPr>
            <w:tcW w:w="4675" w:type="dxa"/>
            <w:gridSpan w:val="2"/>
            <w:tcBorders>
              <w:top w:val="single" w:sz="4" w:space="0" w:color="BFBFBF"/>
              <w:left w:val="single" w:sz="4" w:space="0" w:color="BFBFBF"/>
              <w:bottom w:val="single" w:sz="4" w:space="0" w:color="BFBFBF"/>
              <w:right w:val="single" w:sz="4" w:space="0" w:color="BFBFBF"/>
            </w:tcBorders>
          </w:tcPr>
          <w:p w14:paraId="69BE10C4" w14:textId="77777777" w:rsidR="008B3868" w:rsidRDefault="00027521">
            <w:pPr>
              <w:spacing w:line="360" w:lineRule="auto"/>
              <w:rPr>
                <w:rFonts w:ascii="Arial" w:eastAsia="Arial" w:hAnsi="Arial" w:cs="Arial"/>
                <w:sz w:val="20"/>
                <w:szCs w:val="20"/>
              </w:rPr>
            </w:pPr>
            <w:r>
              <w:rPr>
                <w:rFonts w:ascii="Arial" w:eastAsia="Arial" w:hAnsi="Arial" w:cs="Arial"/>
                <w:b/>
                <w:color w:val="2D3047"/>
                <w:sz w:val="20"/>
                <w:szCs w:val="20"/>
              </w:rPr>
              <w:t>Academic year:</w:t>
            </w:r>
            <w:r>
              <w:rPr>
                <w:color w:val="2D3047"/>
              </w:rPr>
              <w:t xml:space="preserve"> </w:t>
            </w:r>
            <w:r>
              <w:rPr>
                <w:color w:val="404040"/>
                <w:highlight w:val="lightGray"/>
              </w:rPr>
              <w:t>Click here to enter text.</w:t>
            </w:r>
          </w:p>
        </w:tc>
      </w:tr>
      <w:tr w:rsidR="00C863A7" w14:paraId="16CE8128" w14:textId="77777777" w:rsidTr="00EB1C9B">
        <w:tc>
          <w:tcPr>
            <w:tcW w:w="9350" w:type="dxa"/>
            <w:gridSpan w:val="4"/>
            <w:tcBorders>
              <w:top w:val="single" w:sz="4" w:space="0" w:color="BFBFBF"/>
              <w:left w:val="single" w:sz="4" w:space="0" w:color="BFBFBF"/>
              <w:bottom w:val="single" w:sz="4" w:space="0" w:color="BFBFBF"/>
              <w:right w:val="single" w:sz="4" w:space="0" w:color="BFBFBF"/>
            </w:tcBorders>
          </w:tcPr>
          <w:p w14:paraId="713F227F" w14:textId="41B945D2" w:rsidR="00C863A7" w:rsidRDefault="00C863A7" w:rsidP="00C863A7">
            <w:pPr>
              <w:spacing w:line="360" w:lineRule="auto"/>
              <w:rPr>
                <w:rFonts w:ascii="Arial" w:eastAsia="Arial" w:hAnsi="Arial" w:cs="Arial"/>
                <w:b/>
                <w:color w:val="2D3047"/>
                <w:sz w:val="20"/>
                <w:szCs w:val="20"/>
              </w:rPr>
            </w:pPr>
            <w:r>
              <w:rPr>
                <w:rFonts w:ascii="Arial" w:eastAsia="Arial" w:hAnsi="Arial" w:cs="Arial"/>
                <w:b/>
                <w:color w:val="2D3047"/>
                <w:sz w:val="20"/>
                <w:szCs w:val="20"/>
              </w:rPr>
              <w:t xml:space="preserve">Role: </w:t>
            </w:r>
            <w:r w:rsidRPr="00027155">
              <w:rPr>
                <w:rFonts w:ascii="Arial" w:hAnsi="Arial" w:cs="Arial"/>
              </w:rPr>
              <w:t>From the following list, please mark the checkbox</w:t>
            </w:r>
            <w:r w:rsidR="00EA7109" w:rsidRPr="00027155">
              <w:rPr>
                <w:rFonts w:ascii="Arial" w:hAnsi="Arial" w:cs="Arial"/>
              </w:rPr>
              <w:t>(</w:t>
            </w:r>
            <w:r w:rsidR="00027155" w:rsidRPr="00027155">
              <w:rPr>
                <w:rFonts w:ascii="Arial" w:hAnsi="Arial" w:cs="Arial"/>
              </w:rPr>
              <w:t>e</w:t>
            </w:r>
            <w:r w:rsidR="00EA7109" w:rsidRPr="00027155">
              <w:rPr>
                <w:rFonts w:ascii="Arial" w:hAnsi="Arial" w:cs="Arial"/>
              </w:rPr>
              <w:t>s)</w:t>
            </w:r>
            <w:r w:rsidRPr="00027155">
              <w:rPr>
                <w:rFonts w:ascii="Arial" w:hAnsi="Arial" w:cs="Arial"/>
              </w:rPr>
              <w:t xml:space="preserve"> for the </w:t>
            </w:r>
            <w:r w:rsidR="00027155">
              <w:rPr>
                <w:rFonts w:ascii="Arial" w:hAnsi="Arial" w:cs="Arial"/>
              </w:rPr>
              <w:t>role(s)</w:t>
            </w:r>
            <w:r w:rsidRPr="00027155">
              <w:rPr>
                <w:rFonts w:ascii="Arial" w:hAnsi="Arial" w:cs="Arial"/>
              </w:rPr>
              <w:t xml:space="preserve"> that most align with the certificate(s) you hold.</w:t>
            </w:r>
          </w:p>
          <w:p w14:paraId="1E1B4A5D" w14:textId="04B8FA25" w:rsidR="00C863A7" w:rsidRDefault="00C863A7" w:rsidP="00C863A7">
            <w:pPr>
              <w:spacing w:line="360" w:lineRule="auto"/>
              <w:rPr>
                <w:rFonts w:ascii="Arial" w:eastAsia="Arial" w:hAnsi="Arial" w:cs="Arial"/>
                <w:b/>
                <w:color w:val="2D3047"/>
                <w:sz w:val="20"/>
                <w:szCs w:val="20"/>
              </w:rPr>
            </w:pPr>
            <w:r>
              <w:rPr>
                <w:rFonts w:ascii="Arial" w:eastAsia="Arial" w:hAnsi="Arial" w:cs="Arial"/>
                <w:b/>
                <w:color w:val="2D3047"/>
                <w:sz w:val="20"/>
                <w:szCs w:val="20"/>
              </w:rPr>
              <w:t>T</w:t>
            </w:r>
            <w:r w:rsidR="00027155">
              <w:rPr>
                <w:rFonts w:ascii="Arial" w:eastAsia="Arial" w:hAnsi="Arial" w:cs="Arial"/>
                <w:b/>
                <w:color w:val="2D3047"/>
                <w:sz w:val="20"/>
                <w:szCs w:val="20"/>
              </w:rPr>
              <w:t>eacher</w:t>
            </w:r>
            <w:r>
              <w:rPr>
                <w:rFonts w:ascii="Arial" w:eastAsia="Arial" w:hAnsi="Arial" w:cs="Arial"/>
                <w:b/>
                <w:color w:val="2D3047"/>
                <w:sz w:val="20"/>
                <w:szCs w:val="20"/>
              </w:rPr>
              <w:t xml:space="preserve">: </w:t>
            </w:r>
            <w:sdt>
              <w:sdtPr>
                <w:rPr>
                  <w:rFonts w:ascii="Arial" w:eastAsia="Arial" w:hAnsi="Arial" w:cs="Arial"/>
                  <w:b/>
                  <w:color w:val="2D3047"/>
                  <w:sz w:val="28"/>
                  <w:szCs w:val="20"/>
                </w:rPr>
                <w:id w:val="765736992"/>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Residency Teacher</w:t>
            </w:r>
            <w:r>
              <w:rPr>
                <w:rFonts w:ascii="Arial" w:eastAsia="Arial" w:hAnsi="Arial" w:cs="Arial"/>
                <w:bCs/>
                <w:color w:val="2D3047"/>
                <w:sz w:val="20"/>
                <w:szCs w:val="20"/>
              </w:rPr>
              <w:t xml:space="preserve">    </w:t>
            </w:r>
            <w:sdt>
              <w:sdtPr>
                <w:rPr>
                  <w:rFonts w:ascii="Arial" w:eastAsia="Arial" w:hAnsi="Arial" w:cs="Arial"/>
                  <w:b/>
                  <w:color w:val="2D3047"/>
                  <w:sz w:val="28"/>
                  <w:szCs w:val="20"/>
                </w:rPr>
                <w:id w:val="-1747178054"/>
                <w14:checkbox>
                  <w14:checked w14:val="0"/>
                  <w14:checkedState w14:val="0054" w14:font="Wingdings 2"/>
                  <w14:uncheckedState w14:val="2610" w14:font="MS Gothic"/>
                </w14:checkbox>
              </w:sdtPr>
              <w:sdtEndPr/>
              <w:sdtContent>
                <w:r>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CTE Teacher</w:t>
            </w:r>
          </w:p>
          <w:p w14:paraId="18009EBD" w14:textId="585671B6" w:rsidR="00C863A7" w:rsidRDefault="00C863A7" w:rsidP="00C863A7">
            <w:pPr>
              <w:spacing w:line="360" w:lineRule="auto"/>
              <w:rPr>
                <w:rFonts w:ascii="Arial" w:eastAsia="Arial" w:hAnsi="Arial" w:cs="Arial"/>
                <w:b/>
                <w:color w:val="2D3047"/>
                <w:sz w:val="20"/>
                <w:szCs w:val="20"/>
              </w:rPr>
            </w:pPr>
            <w:r>
              <w:rPr>
                <w:rFonts w:ascii="Arial" w:eastAsia="Arial" w:hAnsi="Arial" w:cs="Arial"/>
                <w:b/>
                <w:color w:val="2D3047"/>
                <w:sz w:val="20"/>
                <w:szCs w:val="20"/>
              </w:rPr>
              <w:t>A</w:t>
            </w:r>
            <w:r w:rsidR="00027155">
              <w:rPr>
                <w:rFonts w:ascii="Arial" w:eastAsia="Arial" w:hAnsi="Arial" w:cs="Arial"/>
                <w:b/>
                <w:color w:val="2D3047"/>
                <w:sz w:val="20"/>
                <w:szCs w:val="20"/>
              </w:rPr>
              <w:t>dministrator</w:t>
            </w:r>
            <w:r>
              <w:rPr>
                <w:rFonts w:ascii="Arial" w:eastAsia="Arial" w:hAnsi="Arial" w:cs="Arial"/>
                <w:b/>
                <w:color w:val="2D3047"/>
                <w:sz w:val="20"/>
                <w:szCs w:val="20"/>
              </w:rPr>
              <w:t>:</w:t>
            </w:r>
            <w:sdt>
              <w:sdtPr>
                <w:rPr>
                  <w:rFonts w:ascii="Arial" w:eastAsia="Arial" w:hAnsi="Arial" w:cs="Arial"/>
                  <w:b/>
                  <w:color w:val="2D3047"/>
                  <w:sz w:val="28"/>
                  <w:szCs w:val="20"/>
                </w:rPr>
                <w:id w:val="1721400034"/>
                <w14:checkbox>
                  <w14:checked w14:val="0"/>
                  <w14:checkedState w14:val="0054" w14:font="Wingdings 2"/>
                  <w14:uncheckedState w14:val="2610" w14:font="MS Gothic"/>
                </w14:checkbox>
              </w:sdtPr>
              <w:sdtEndPr/>
              <w:sdtContent>
                <w:r w:rsidR="00931363">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Superintendent</w:t>
            </w:r>
            <w:r>
              <w:rPr>
                <w:rFonts w:ascii="Arial" w:eastAsia="Arial" w:hAnsi="Arial" w:cs="Arial"/>
                <w:bCs/>
                <w:color w:val="2D3047"/>
                <w:sz w:val="20"/>
                <w:szCs w:val="20"/>
              </w:rPr>
              <w:t xml:space="preserve">   </w:t>
            </w:r>
            <w:sdt>
              <w:sdtPr>
                <w:rPr>
                  <w:rFonts w:ascii="Arial" w:eastAsia="Arial" w:hAnsi="Arial" w:cs="Arial"/>
                  <w:b/>
                  <w:color w:val="2D3047"/>
                  <w:sz w:val="28"/>
                  <w:szCs w:val="20"/>
                </w:rPr>
                <w:id w:val="-1497112020"/>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Principal</w:t>
            </w:r>
            <w:r>
              <w:rPr>
                <w:rFonts w:ascii="Arial" w:eastAsia="Arial" w:hAnsi="Arial" w:cs="Arial"/>
                <w:bCs/>
                <w:color w:val="2D3047"/>
                <w:sz w:val="20"/>
                <w:szCs w:val="20"/>
              </w:rPr>
              <w:t xml:space="preserve">    </w:t>
            </w:r>
            <w:sdt>
              <w:sdtPr>
                <w:rPr>
                  <w:rFonts w:ascii="Arial" w:eastAsia="Arial" w:hAnsi="Arial" w:cs="Arial"/>
                  <w:b/>
                  <w:color w:val="2D3047"/>
                  <w:sz w:val="28"/>
                  <w:szCs w:val="20"/>
                </w:rPr>
                <w:id w:val="-64191955"/>
                <w14:checkbox>
                  <w14:checked w14:val="0"/>
                  <w14:checkedState w14:val="0054" w14:font="Wingdings 2"/>
                  <w14:uncheckedState w14:val="2610" w14:font="MS Gothic"/>
                </w14:checkbox>
              </w:sdtPr>
              <w:sdtEndPr/>
              <w:sdtContent>
                <w:r>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Program Administrato</w:t>
            </w:r>
            <w:r>
              <w:rPr>
                <w:rFonts w:ascii="Arial" w:eastAsia="Arial" w:hAnsi="Arial" w:cs="Arial"/>
                <w:bCs/>
                <w:color w:val="2D3047"/>
                <w:sz w:val="20"/>
                <w:szCs w:val="20"/>
              </w:rPr>
              <w:t xml:space="preserve">r  </w:t>
            </w:r>
            <w:sdt>
              <w:sdtPr>
                <w:rPr>
                  <w:rFonts w:ascii="Arial" w:eastAsia="Arial" w:hAnsi="Arial" w:cs="Arial"/>
                  <w:b/>
                  <w:color w:val="2D3047"/>
                  <w:sz w:val="28"/>
                  <w:szCs w:val="20"/>
                </w:rPr>
                <w:id w:val="1801345175"/>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CTE Administrator</w:t>
            </w:r>
          </w:p>
          <w:p w14:paraId="6AD6810A" w14:textId="23AA667E" w:rsidR="00C863A7" w:rsidRDefault="00C863A7" w:rsidP="00C863A7">
            <w:pPr>
              <w:spacing w:line="360" w:lineRule="auto"/>
              <w:rPr>
                <w:rFonts w:ascii="Arial" w:eastAsia="Arial" w:hAnsi="Arial" w:cs="Arial"/>
                <w:b/>
                <w:color w:val="2D3047"/>
                <w:sz w:val="20"/>
                <w:szCs w:val="20"/>
              </w:rPr>
            </w:pPr>
            <w:r>
              <w:rPr>
                <w:rFonts w:ascii="Arial" w:eastAsia="Arial" w:hAnsi="Arial" w:cs="Arial"/>
                <w:b/>
                <w:color w:val="2D3047"/>
                <w:sz w:val="20"/>
                <w:szCs w:val="20"/>
              </w:rPr>
              <w:t>C</w:t>
            </w:r>
            <w:r w:rsidR="00027155">
              <w:rPr>
                <w:rFonts w:ascii="Arial" w:eastAsia="Arial" w:hAnsi="Arial" w:cs="Arial"/>
                <w:b/>
                <w:color w:val="2D3047"/>
                <w:sz w:val="20"/>
                <w:szCs w:val="20"/>
              </w:rPr>
              <w:t>lassified</w:t>
            </w:r>
            <w:r>
              <w:rPr>
                <w:rFonts w:ascii="Arial" w:eastAsia="Arial" w:hAnsi="Arial" w:cs="Arial"/>
                <w:b/>
                <w:color w:val="2D3047"/>
                <w:sz w:val="20"/>
                <w:szCs w:val="20"/>
              </w:rPr>
              <w:t>:</w:t>
            </w:r>
            <w:r w:rsidRPr="001D7066">
              <w:rPr>
                <w:rFonts w:ascii="Arial" w:eastAsia="Arial" w:hAnsi="Arial" w:cs="Arial"/>
                <w:bCs/>
                <w:color w:val="2D3047"/>
                <w:sz w:val="20"/>
                <w:szCs w:val="20"/>
              </w:rPr>
              <w:t xml:space="preserve"> </w:t>
            </w:r>
            <w:sdt>
              <w:sdtPr>
                <w:rPr>
                  <w:rFonts w:ascii="Arial" w:eastAsia="Arial" w:hAnsi="Arial" w:cs="Arial"/>
                  <w:b/>
                  <w:color w:val="2D3047"/>
                  <w:sz w:val="28"/>
                  <w:szCs w:val="20"/>
                </w:rPr>
                <w:id w:val="1111014305"/>
                <w14:checkbox>
                  <w14:checked w14:val="0"/>
                  <w14:checkedState w14:val="0054" w14:font="Wingdings 2"/>
                  <w14:uncheckedState w14:val="2610" w14:font="MS Gothic"/>
                </w14:checkbox>
              </w:sdtPr>
              <w:sdtEndPr/>
              <w:sdtContent>
                <w:r>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Paraeducator</w:t>
            </w:r>
          </w:p>
          <w:p w14:paraId="3F6B6A01" w14:textId="4221484E" w:rsidR="00C863A7" w:rsidRDefault="00C863A7" w:rsidP="00C863A7">
            <w:pPr>
              <w:spacing w:line="360" w:lineRule="auto"/>
              <w:rPr>
                <w:rFonts w:ascii="Arial" w:eastAsia="Arial" w:hAnsi="Arial" w:cs="Arial"/>
                <w:b/>
                <w:color w:val="2D3047"/>
                <w:sz w:val="20"/>
                <w:szCs w:val="20"/>
              </w:rPr>
            </w:pPr>
            <w:r>
              <w:rPr>
                <w:rFonts w:ascii="Arial" w:eastAsia="Arial" w:hAnsi="Arial" w:cs="Arial"/>
                <w:b/>
                <w:color w:val="2D3047"/>
                <w:sz w:val="20"/>
                <w:szCs w:val="20"/>
              </w:rPr>
              <w:t xml:space="preserve">ESA: </w:t>
            </w:r>
            <w:sdt>
              <w:sdtPr>
                <w:rPr>
                  <w:rFonts w:ascii="Arial" w:eastAsia="Arial" w:hAnsi="Arial" w:cs="Arial"/>
                  <w:b/>
                  <w:color w:val="2D3047"/>
                  <w:sz w:val="28"/>
                  <w:szCs w:val="20"/>
                </w:rPr>
                <w:id w:val="-235629435"/>
                <w14:checkbox>
                  <w14:checked w14:val="0"/>
                  <w14:checkedState w14:val="0054" w14:font="Wingdings 2"/>
                  <w14:uncheckedState w14:val="2610" w14:font="MS Gothic"/>
                </w14:checkbox>
              </w:sdtPr>
              <w:sdtEndPr/>
              <w:sdtContent>
                <w:r>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Counselor</w:t>
            </w:r>
            <w:r>
              <w:rPr>
                <w:rFonts w:ascii="Arial" w:eastAsia="Arial" w:hAnsi="Arial" w:cs="Arial"/>
                <w:bCs/>
                <w:color w:val="2D3047"/>
                <w:sz w:val="20"/>
                <w:szCs w:val="20"/>
              </w:rPr>
              <w:t xml:space="preserve">   </w:t>
            </w:r>
            <w:sdt>
              <w:sdtPr>
                <w:rPr>
                  <w:rFonts w:ascii="Arial" w:eastAsia="Arial" w:hAnsi="Arial" w:cs="Arial"/>
                  <w:b/>
                  <w:color w:val="2D3047"/>
                  <w:sz w:val="28"/>
                  <w:szCs w:val="20"/>
                </w:rPr>
                <w:id w:val="950825102"/>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Psychologist</w:t>
            </w:r>
            <w:r>
              <w:rPr>
                <w:rFonts w:ascii="Arial" w:eastAsia="Arial" w:hAnsi="Arial" w:cs="Arial"/>
                <w:bCs/>
                <w:color w:val="2D3047"/>
                <w:sz w:val="20"/>
                <w:szCs w:val="20"/>
              </w:rPr>
              <w:t xml:space="preserve">   </w:t>
            </w:r>
            <w:sdt>
              <w:sdtPr>
                <w:rPr>
                  <w:rFonts w:ascii="Arial" w:eastAsia="Arial" w:hAnsi="Arial" w:cs="Arial"/>
                  <w:b/>
                  <w:color w:val="2D3047"/>
                  <w:sz w:val="28"/>
                  <w:szCs w:val="20"/>
                </w:rPr>
                <w:id w:val="1099377445"/>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Nurse</w:t>
            </w:r>
            <w:r>
              <w:rPr>
                <w:rFonts w:ascii="Arial" w:eastAsia="Arial" w:hAnsi="Arial" w:cs="Arial"/>
                <w:bCs/>
                <w:color w:val="2D3047"/>
                <w:sz w:val="20"/>
                <w:szCs w:val="20"/>
              </w:rPr>
              <w:t xml:space="preserve">   </w:t>
            </w:r>
            <w:sdt>
              <w:sdtPr>
                <w:rPr>
                  <w:rFonts w:ascii="Arial" w:eastAsia="Arial" w:hAnsi="Arial" w:cs="Arial"/>
                  <w:b/>
                  <w:color w:val="2D3047"/>
                  <w:sz w:val="28"/>
                  <w:szCs w:val="20"/>
                </w:rPr>
                <w:id w:val="69854024"/>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Physical Therapist</w:t>
            </w:r>
            <w:r>
              <w:rPr>
                <w:rFonts w:ascii="Arial" w:eastAsia="Arial" w:hAnsi="Arial" w:cs="Arial"/>
                <w:bCs/>
                <w:color w:val="2D3047"/>
                <w:sz w:val="20"/>
                <w:szCs w:val="20"/>
              </w:rPr>
              <w:t xml:space="preserve"> </w:t>
            </w:r>
            <w:sdt>
              <w:sdtPr>
                <w:rPr>
                  <w:rFonts w:ascii="Arial" w:eastAsia="Arial" w:hAnsi="Arial" w:cs="Arial"/>
                  <w:b/>
                  <w:color w:val="2D3047"/>
                  <w:sz w:val="28"/>
                  <w:szCs w:val="20"/>
                </w:rPr>
                <w:id w:val="2104143099"/>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Speech Pathologist or Audiologist</w:t>
            </w:r>
            <w:r>
              <w:rPr>
                <w:rFonts w:ascii="Arial" w:eastAsia="Arial" w:hAnsi="Arial" w:cs="Arial"/>
                <w:bCs/>
                <w:color w:val="2D3047"/>
                <w:sz w:val="20"/>
                <w:szCs w:val="20"/>
              </w:rPr>
              <w:t xml:space="preserve">   </w:t>
            </w:r>
            <w:sdt>
              <w:sdtPr>
                <w:rPr>
                  <w:rFonts w:ascii="Arial" w:eastAsia="Arial" w:hAnsi="Arial" w:cs="Arial"/>
                  <w:b/>
                  <w:color w:val="2D3047"/>
                  <w:sz w:val="28"/>
                  <w:szCs w:val="20"/>
                </w:rPr>
                <w:id w:val="-973903947"/>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Behavior Analyst</w:t>
            </w:r>
            <w:r>
              <w:rPr>
                <w:rFonts w:ascii="Arial" w:eastAsia="Arial" w:hAnsi="Arial" w:cs="Arial"/>
                <w:bCs/>
                <w:color w:val="2D3047"/>
                <w:sz w:val="20"/>
                <w:szCs w:val="20"/>
              </w:rPr>
              <w:t xml:space="preserve">   </w:t>
            </w:r>
            <w:sdt>
              <w:sdtPr>
                <w:rPr>
                  <w:rFonts w:ascii="Arial" w:eastAsia="Arial" w:hAnsi="Arial" w:cs="Arial"/>
                  <w:b/>
                  <w:color w:val="2D3047"/>
                  <w:sz w:val="28"/>
                  <w:szCs w:val="20"/>
                </w:rPr>
                <w:id w:val="2079388272"/>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Occupational</w:t>
            </w:r>
            <w:r>
              <w:rPr>
                <w:rFonts w:ascii="Arial" w:eastAsia="Arial" w:hAnsi="Arial" w:cs="Arial"/>
                <w:bCs/>
                <w:color w:val="2D3047"/>
                <w:sz w:val="20"/>
                <w:szCs w:val="20"/>
              </w:rPr>
              <w:t xml:space="preserve"> </w:t>
            </w:r>
            <w:sdt>
              <w:sdtPr>
                <w:rPr>
                  <w:rFonts w:ascii="Arial" w:eastAsia="Arial" w:hAnsi="Arial" w:cs="Arial"/>
                  <w:b/>
                  <w:color w:val="2D3047"/>
                  <w:sz w:val="28"/>
                  <w:szCs w:val="20"/>
                </w:rPr>
                <w:id w:val="1884752223"/>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Therapist</w:t>
            </w:r>
            <w:r>
              <w:rPr>
                <w:rFonts w:ascii="Arial" w:eastAsia="Arial" w:hAnsi="Arial" w:cs="Arial"/>
                <w:bCs/>
                <w:color w:val="2D3047"/>
                <w:sz w:val="20"/>
                <w:szCs w:val="20"/>
              </w:rPr>
              <w:t xml:space="preserve">   </w:t>
            </w:r>
            <w:sdt>
              <w:sdtPr>
                <w:rPr>
                  <w:rFonts w:ascii="Arial" w:eastAsia="Arial" w:hAnsi="Arial" w:cs="Arial"/>
                  <w:b/>
                  <w:color w:val="2D3047"/>
                  <w:sz w:val="28"/>
                  <w:szCs w:val="20"/>
                </w:rPr>
                <w:id w:val="-675338235"/>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Orientation &amp; Mobility Specialist</w:t>
            </w:r>
            <w:r>
              <w:rPr>
                <w:rFonts w:ascii="Arial" w:eastAsia="Arial" w:hAnsi="Arial" w:cs="Arial"/>
                <w:bCs/>
                <w:color w:val="2D3047"/>
                <w:sz w:val="20"/>
                <w:szCs w:val="20"/>
              </w:rPr>
              <w:t xml:space="preserve">    </w:t>
            </w:r>
            <w:sdt>
              <w:sdtPr>
                <w:rPr>
                  <w:rFonts w:ascii="Arial" w:eastAsia="Arial" w:hAnsi="Arial" w:cs="Arial"/>
                  <w:b/>
                  <w:color w:val="2D3047"/>
                  <w:sz w:val="28"/>
                  <w:szCs w:val="20"/>
                </w:rPr>
                <w:id w:val="759025901"/>
                <w14:checkbox>
                  <w14:checked w14:val="0"/>
                  <w14:checkedState w14:val="0054" w14:font="Wingdings 2"/>
                  <w14:uncheckedState w14:val="2610" w14:font="MS Gothic"/>
                </w14:checkbox>
              </w:sdtPr>
              <w:sdtEndPr/>
              <w:sdtContent>
                <w:r w:rsidRPr="00600D62">
                  <w:rPr>
                    <w:rFonts w:ascii="MS Gothic" w:eastAsia="MS Gothic" w:hAnsi="MS Gothic" w:cs="Arial" w:hint="eastAsia"/>
                    <w:b/>
                    <w:color w:val="2D3047"/>
                    <w:sz w:val="28"/>
                    <w:szCs w:val="20"/>
                  </w:rPr>
                  <w:t>☐</w:t>
                </w:r>
              </w:sdtContent>
            </w:sdt>
            <w:r w:rsidRPr="001D7066">
              <w:rPr>
                <w:rFonts w:ascii="Arial" w:eastAsia="Arial" w:hAnsi="Arial" w:cs="Arial"/>
                <w:bCs/>
                <w:color w:val="2D3047"/>
                <w:sz w:val="20"/>
                <w:szCs w:val="20"/>
              </w:rPr>
              <w:t>School Social Worker</w:t>
            </w:r>
          </w:p>
        </w:tc>
      </w:tr>
      <w:tr w:rsidR="00C863A7" w14:paraId="72EF8B31" w14:textId="77777777" w:rsidTr="00EB1C9B">
        <w:tc>
          <w:tcPr>
            <w:tcW w:w="9350" w:type="dxa"/>
            <w:gridSpan w:val="4"/>
            <w:tcBorders>
              <w:top w:val="single" w:sz="4" w:space="0" w:color="BFBFBF"/>
              <w:left w:val="single" w:sz="4" w:space="0" w:color="BFBFBF"/>
              <w:bottom w:val="single" w:sz="4" w:space="0" w:color="BC4B51"/>
              <w:right w:val="single" w:sz="4" w:space="0" w:color="BFBFBF"/>
            </w:tcBorders>
          </w:tcPr>
          <w:p w14:paraId="0A9FE63A" w14:textId="77777777" w:rsidR="00C863A7" w:rsidRDefault="00C863A7" w:rsidP="00C863A7">
            <w:pPr>
              <w:spacing w:before="240"/>
              <w:rPr>
                <w:rFonts w:ascii="Arial" w:eastAsia="Arial" w:hAnsi="Arial" w:cs="Arial"/>
                <w:sz w:val="20"/>
                <w:szCs w:val="20"/>
              </w:rPr>
            </w:pPr>
            <w:r>
              <w:rPr>
                <w:rFonts w:ascii="Arial" w:eastAsia="Arial" w:hAnsi="Arial" w:cs="Arial"/>
                <w:b/>
                <w:color w:val="2D3047"/>
                <w:sz w:val="20"/>
                <w:szCs w:val="20"/>
              </w:rPr>
              <w:t>Certificate renewal requirements (optional).</w:t>
            </w:r>
            <w:r>
              <w:rPr>
                <w:rFonts w:ascii="Arial" w:eastAsia="Arial" w:hAnsi="Arial" w:cs="Arial"/>
                <w:color w:val="2D3047"/>
                <w:sz w:val="20"/>
                <w:szCs w:val="20"/>
              </w:rPr>
              <w:t xml:space="preserve"> </w:t>
            </w:r>
            <w:r>
              <w:rPr>
                <w:rFonts w:ascii="Arial" w:eastAsia="Arial" w:hAnsi="Arial" w:cs="Arial"/>
                <w:sz w:val="20"/>
                <w:szCs w:val="20"/>
              </w:rPr>
              <w:t>Does your PGP meet any of the following certificate renewal requirements? Your PGP is not required to meet these requirements. Learn more about each of the requirements at the links provided.</w:t>
            </w:r>
          </w:p>
          <w:p w14:paraId="334FE97B" w14:textId="77777777" w:rsidR="00C863A7" w:rsidRDefault="00C863A7" w:rsidP="00C863A7">
            <w:pPr>
              <w:rPr>
                <w:rFonts w:ascii="Arial" w:eastAsia="Arial" w:hAnsi="Arial" w:cs="Arial"/>
                <w:sz w:val="20"/>
                <w:szCs w:val="20"/>
              </w:rPr>
            </w:pPr>
          </w:p>
          <w:p w14:paraId="1BBCE62F" w14:textId="77777777" w:rsidR="00C863A7" w:rsidRDefault="00C863A7" w:rsidP="00C863A7">
            <w:pPr>
              <w:ind w:left="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hyperlink r:id="rId9">
              <w:r>
                <w:rPr>
                  <w:rFonts w:ascii="Arial" w:eastAsia="Arial" w:hAnsi="Arial" w:cs="Arial"/>
                  <w:color w:val="0563C1"/>
                  <w:sz w:val="20"/>
                  <w:szCs w:val="20"/>
                  <w:u w:val="single"/>
                </w:rPr>
                <w:t>Educational leadership</w:t>
              </w:r>
            </w:hyperlink>
            <w:r>
              <w:rPr>
                <w:rFonts w:ascii="Arial" w:eastAsia="Arial" w:hAnsi="Arial" w:cs="Arial"/>
                <w:sz w:val="20"/>
                <w:szCs w:val="20"/>
              </w:rPr>
              <w:t xml:space="preserve"> (administrators*)</w:t>
            </w:r>
          </w:p>
          <w:p w14:paraId="38D74C07" w14:textId="77777777" w:rsidR="00C863A7" w:rsidRDefault="00C863A7" w:rsidP="00C863A7">
            <w:pPr>
              <w:ind w:left="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hyperlink r:id="rId10">
              <w:r>
                <w:rPr>
                  <w:rFonts w:ascii="Arial" w:eastAsia="Arial" w:hAnsi="Arial" w:cs="Arial"/>
                  <w:color w:val="0563C1"/>
                  <w:sz w:val="20"/>
                  <w:szCs w:val="20"/>
                  <w:u w:val="single"/>
                </w:rPr>
                <w:t>Equity based school practices</w:t>
              </w:r>
            </w:hyperlink>
            <w:r>
              <w:rPr>
                <w:rFonts w:ascii="Arial" w:eastAsia="Arial" w:hAnsi="Arial" w:cs="Arial"/>
                <w:sz w:val="20"/>
                <w:szCs w:val="20"/>
              </w:rPr>
              <w:t xml:space="preserve"> (teachers and administrators*)</w:t>
            </w:r>
          </w:p>
          <w:p w14:paraId="368C6FCD" w14:textId="77777777" w:rsidR="00C863A7" w:rsidRDefault="00C863A7" w:rsidP="00C863A7">
            <w:pPr>
              <w:ind w:left="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hyperlink r:id="rId11">
              <w:r>
                <w:rPr>
                  <w:rFonts w:ascii="Arial" w:eastAsia="Arial" w:hAnsi="Arial" w:cs="Arial"/>
                  <w:color w:val="0563C1"/>
                  <w:sz w:val="20"/>
                  <w:szCs w:val="20"/>
                  <w:u w:val="single"/>
                </w:rPr>
                <w:t>STEM integration</w:t>
              </w:r>
            </w:hyperlink>
            <w:r>
              <w:rPr>
                <w:rFonts w:ascii="Arial" w:eastAsia="Arial" w:hAnsi="Arial" w:cs="Arial"/>
                <w:sz w:val="20"/>
                <w:szCs w:val="20"/>
              </w:rPr>
              <w:t xml:space="preserve"> (teachers with STEM-related endorsements*)</w:t>
            </w:r>
          </w:p>
          <w:p w14:paraId="44A9DB59" w14:textId="77777777" w:rsidR="00C863A7" w:rsidRDefault="00C863A7" w:rsidP="00C863A7">
            <w:pPr>
              <w:spacing w:line="360" w:lineRule="auto"/>
              <w:rPr>
                <w:rFonts w:ascii="Arial" w:eastAsia="Arial" w:hAnsi="Arial" w:cs="Arial"/>
                <w:sz w:val="20"/>
                <w:szCs w:val="20"/>
              </w:rPr>
            </w:pPr>
          </w:p>
          <w:p w14:paraId="4350B0EF" w14:textId="77777777" w:rsidR="00C863A7" w:rsidRDefault="00C863A7" w:rsidP="00C863A7">
            <w:pPr>
              <w:rPr>
                <w:rFonts w:ascii="Arial" w:eastAsia="Arial" w:hAnsi="Arial" w:cs="Arial"/>
                <w:i/>
                <w:sz w:val="20"/>
                <w:szCs w:val="20"/>
              </w:rPr>
            </w:pPr>
            <w:r>
              <w:rPr>
                <w:rFonts w:ascii="Arial" w:eastAsia="Arial" w:hAnsi="Arial" w:cs="Arial"/>
                <w:i/>
                <w:sz w:val="20"/>
                <w:szCs w:val="20"/>
              </w:rPr>
              <w:t xml:space="preserve">*Whether or not you have to complete each certificate renewal requirement depends on the certificate(s) or endorsement(s) you hold, not on your current position. </w:t>
            </w:r>
          </w:p>
          <w:p w14:paraId="09A0A53B" w14:textId="77777777" w:rsidR="00C863A7" w:rsidRDefault="00C863A7" w:rsidP="00C863A7">
            <w:pPr>
              <w:rPr>
                <w:rFonts w:ascii="Arial" w:eastAsia="Arial" w:hAnsi="Arial" w:cs="Arial"/>
                <w:i/>
                <w:sz w:val="20"/>
                <w:szCs w:val="20"/>
              </w:rPr>
            </w:pPr>
          </w:p>
        </w:tc>
      </w:tr>
      <w:tr w:rsidR="00C863A7" w14:paraId="424B3DA9" w14:textId="77777777" w:rsidTr="00EB1C9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6ABBD0EE" w14:textId="77777777" w:rsidR="00C863A7" w:rsidRDefault="00C863A7" w:rsidP="00C863A7">
            <w:pPr>
              <w:spacing w:line="360" w:lineRule="auto"/>
              <w:rPr>
                <w:rFonts w:ascii="Arial" w:eastAsia="Arial" w:hAnsi="Arial" w:cs="Arial"/>
                <w:b/>
                <w:color w:val="FFFFFF"/>
                <w:sz w:val="24"/>
                <w:szCs w:val="24"/>
              </w:rPr>
            </w:pPr>
            <w:r>
              <w:rPr>
                <w:rFonts w:ascii="Arial" w:eastAsia="Arial" w:hAnsi="Arial" w:cs="Arial"/>
                <w:b/>
                <w:color w:val="FFFFFF"/>
                <w:sz w:val="24"/>
                <w:szCs w:val="24"/>
              </w:rPr>
              <w:t>Self-assessment and goal selection</w:t>
            </w:r>
          </w:p>
        </w:tc>
      </w:tr>
      <w:tr w:rsidR="00C863A7" w14:paraId="7265E906" w14:textId="77777777" w:rsidTr="00EB1C9B">
        <w:tc>
          <w:tcPr>
            <w:tcW w:w="9350" w:type="dxa"/>
            <w:gridSpan w:val="4"/>
            <w:tcBorders>
              <w:top w:val="single" w:sz="4" w:space="0" w:color="BC4B51"/>
              <w:left w:val="single" w:sz="4" w:space="0" w:color="BFBFBF"/>
              <w:bottom w:val="single" w:sz="4" w:space="0" w:color="BFBFBF"/>
              <w:right w:val="single" w:sz="4" w:space="0" w:color="BFBFBF"/>
            </w:tcBorders>
          </w:tcPr>
          <w:p w14:paraId="5B895841" w14:textId="77777777" w:rsidR="00C863A7" w:rsidRDefault="00C863A7" w:rsidP="00C863A7">
            <w:pPr>
              <w:numPr>
                <w:ilvl w:val="0"/>
                <w:numId w:val="2"/>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Self-assessment.</w:t>
            </w:r>
            <w:r>
              <w:rPr>
                <w:rFonts w:ascii="Arial" w:eastAsia="Arial" w:hAnsi="Arial" w:cs="Arial"/>
                <w:color w:val="2D3047"/>
                <w:sz w:val="20"/>
                <w:szCs w:val="20"/>
              </w:rPr>
              <w:t xml:space="preserve"> </w:t>
            </w:r>
            <w:r>
              <w:rPr>
                <w:rFonts w:ascii="Arial" w:eastAsia="Arial" w:hAnsi="Arial" w:cs="Arial"/>
                <w:sz w:val="20"/>
                <w:szCs w:val="20"/>
              </w:rPr>
              <w:t xml:space="preserve">Use a self-assessment to identify an area of focus that will lead to your professional growth. You might choose to use one of the </w:t>
            </w:r>
            <w:hyperlink r:id="rId12">
              <w:r>
                <w:rPr>
                  <w:rFonts w:ascii="Arial" w:eastAsia="Arial" w:hAnsi="Arial" w:cs="Arial"/>
                  <w:color w:val="0563C1"/>
                  <w:sz w:val="20"/>
                  <w:szCs w:val="20"/>
                  <w:u w:val="single"/>
                </w:rPr>
                <w:t>self-assessments based on the certificate standards for your role</w:t>
              </w:r>
            </w:hyperlink>
            <w:r>
              <w:rPr>
                <w:rFonts w:ascii="Arial" w:eastAsia="Arial" w:hAnsi="Arial" w:cs="Arial"/>
                <w:sz w:val="20"/>
                <w:szCs w:val="20"/>
              </w:rPr>
              <w:t xml:space="preserve">, PESB’s </w:t>
            </w:r>
            <w:hyperlink r:id="rId13">
              <w:r>
                <w:rPr>
                  <w:rFonts w:ascii="Roboto" w:eastAsia="Roboto" w:hAnsi="Roboto" w:cs="Roboto"/>
                  <w:color w:val="0066CC"/>
                  <w:sz w:val="21"/>
                  <w:szCs w:val="21"/>
                  <w:u w:val="single"/>
                </w:rPr>
                <w:t>Social Emotional Learning standards self-assessment</w:t>
              </w:r>
            </w:hyperlink>
            <w:r>
              <w:rPr>
                <w:rFonts w:ascii="Arial" w:eastAsia="Arial" w:hAnsi="Arial" w:cs="Arial"/>
                <w:sz w:val="20"/>
                <w:szCs w:val="20"/>
              </w:rPr>
              <w:t xml:space="preserve"> or </w:t>
            </w:r>
            <w:hyperlink r:id="rId14">
              <w:r>
                <w:rPr>
                  <w:rFonts w:ascii="Roboto" w:eastAsia="Roboto" w:hAnsi="Roboto" w:cs="Roboto"/>
                  <w:color w:val="0066CC"/>
                  <w:sz w:val="21"/>
                  <w:szCs w:val="21"/>
                  <w:u w:val="single"/>
                </w:rPr>
                <w:t>Cultural competency, diversity, equity and inclusion standards self-assessment</w:t>
              </w:r>
            </w:hyperlink>
            <w:r>
              <w:rPr>
                <w:rFonts w:ascii="Arial" w:eastAsia="Arial" w:hAnsi="Arial" w:cs="Arial"/>
                <w:sz w:val="20"/>
                <w:szCs w:val="20"/>
              </w:rPr>
              <w:t>, or you might choose to use another self-assessment.</w:t>
            </w:r>
          </w:p>
          <w:p w14:paraId="3F0BA9FA" w14:textId="77777777" w:rsidR="00C863A7" w:rsidRDefault="00C863A7" w:rsidP="00C863A7">
            <w:pPr>
              <w:pBdr>
                <w:top w:val="nil"/>
                <w:left w:val="nil"/>
                <w:bottom w:val="nil"/>
                <w:right w:val="nil"/>
                <w:between w:val="nil"/>
              </w:pBdr>
              <w:spacing w:line="259" w:lineRule="auto"/>
              <w:ind w:left="420"/>
              <w:rPr>
                <w:rFonts w:ascii="Arial" w:eastAsia="Arial" w:hAnsi="Arial" w:cs="Arial"/>
                <w:color w:val="000000"/>
                <w:sz w:val="20"/>
                <w:szCs w:val="20"/>
              </w:rPr>
            </w:pPr>
          </w:p>
          <w:p w14:paraId="3D84B908"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is the name of the self-assessment you used?</w:t>
            </w:r>
          </w:p>
          <w:p w14:paraId="27BB4040"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lastRenderedPageBreak/>
              <w:t>Click here to enter text.</w:t>
            </w:r>
          </w:p>
          <w:p w14:paraId="559C90A5" w14:textId="77777777" w:rsidR="00C863A7" w:rsidRDefault="00C863A7" w:rsidP="00C863A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C863A7" w14:paraId="7F6D5196" w14:textId="77777777" w:rsidTr="00EB1C9B">
        <w:tc>
          <w:tcPr>
            <w:tcW w:w="9350" w:type="dxa"/>
            <w:gridSpan w:val="4"/>
            <w:tcBorders>
              <w:top w:val="single" w:sz="4" w:space="0" w:color="BFBFBF"/>
              <w:left w:val="single" w:sz="4" w:space="0" w:color="BFBFBF"/>
              <w:bottom w:val="single" w:sz="4" w:space="0" w:color="BFBFBF"/>
              <w:right w:val="single" w:sz="4" w:space="0" w:color="BFBFBF"/>
            </w:tcBorders>
            <w:shd w:val="clear" w:color="auto" w:fill="F2F2F2"/>
          </w:tcPr>
          <w:p w14:paraId="4AA97846" w14:textId="77777777" w:rsidR="00C863A7" w:rsidRDefault="00C863A7" w:rsidP="00C863A7">
            <w:pPr>
              <w:numPr>
                <w:ilvl w:val="0"/>
                <w:numId w:val="2"/>
              </w:numPr>
              <w:pBdr>
                <w:top w:val="nil"/>
                <w:left w:val="nil"/>
                <w:bottom w:val="nil"/>
                <w:right w:val="nil"/>
                <w:between w:val="nil"/>
              </w:pBdr>
              <w:spacing w:before="240" w:line="259" w:lineRule="auto"/>
              <w:ind w:left="420"/>
              <w:rPr>
                <w:rFonts w:ascii="Arial" w:eastAsia="Arial" w:hAnsi="Arial" w:cs="Arial"/>
                <w:b/>
                <w:color w:val="000000"/>
                <w:sz w:val="20"/>
                <w:szCs w:val="20"/>
              </w:rPr>
            </w:pPr>
            <w:r>
              <w:rPr>
                <w:rFonts w:ascii="Arial" w:eastAsia="Arial" w:hAnsi="Arial" w:cs="Arial"/>
                <w:b/>
                <w:color w:val="2D3047"/>
                <w:sz w:val="20"/>
                <w:szCs w:val="20"/>
              </w:rPr>
              <w:lastRenderedPageBreak/>
              <w:t>Personalized area of focus.</w:t>
            </w:r>
            <w:r>
              <w:rPr>
                <w:rFonts w:ascii="Arial" w:eastAsia="Arial" w:hAnsi="Arial" w:cs="Arial"/>
                <w:color w:val="2D3047"/>
                <w:sz w:val="20"/>
                <w:szCs w:val="20"/>
              </w:rPr>
              <w:t xml:space="preserve"> </w:t>
            </w:r>
            <w:r>
              <w:rPr>
                <w:rFonts w:ascii="Arial" w:eastAsia="Arial" w:hAnsi="Arial" w:cs="Arial"/>
                <w:color w:val="000000"/>
                <w:sz w:val="20"/>
                <w:szCs w:val="20"/>
              </w:rPr>
              <w:t>Based on your self-assessment, what area or topic will you focus your learning around that will lead to your professional growth?</w:t>
            </w:r>
          </w:p>
          <w:p w14:paraId="62780140" w14:textId="77777777" w:rsidR="00C863A7" w:rsidRDefault="00C863A7" w:rsidP="00C863A7">
            <w:pPr>
              <w:pBdr>
                <w:top w:val="nil"/>
                <w:left w:val="nil"/>
                <w:bottom w:val="nil"/>
                <w:right w:val="nil"/>
                <w:between w:val="nil"/>
              </w:pBdr>
              <w:spacing w:line="259" w:lineRule="auto"/>
              <w:ind w:left="420"/>
              <w:rPr>
                <w:rFonts w:ascii="Arial" w:eastAsia="Arial" w:hAnsi="Arial" w:cs="Arial"/>
                <w:b/>
                <w:color w:val="000000"/>
                <w:sz w:val="20"/>
                <w:szCs w:val="20"/>
              </w:rPr>
            </w:pPr>
          </w:p>
          <w:p w14:paraId="30D4DCB4"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b/>
                <w:color w:val="000000"/>
                <w:sz w:val="20"/>
                <w:szCs w:val="20"/>
              </w:rPr>
            </w:pPr>
            <w:r>
              <w:rPr>
                <w:rFonts w:ascii="Arial" w:eastAsia="Arial" w:hAnsi="Arial" w:cs="Arial"/>
                <w:color w:val="000000"/>
                <w:sz w:val="20"/>
                <w:szCs w:val="20"/>
              </w:rPr>
              <w:t>What is your area of focus?</w:t>
            </w:r>
          </w:p>
          <w:p w14:paraId="7123A0CE"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7EDD009C" w14:textId="77777777" w:rsidR="00C863A7" w:rsidRDefault="00C863A7" w:rsidP="00C863A7">
            <w:pPr>
              <w:pBdr>
                <w:top w:val="nil"/>
                <w:left w:val="nil"/>
                <w:bottom w:val="nil"/>
                <w:right w:val="nil"/>
                <w:between w:val="nil"/>
              </w:pBdr>
              <w:spacing w:after="160" w:line="259" w:lineRule="auto"/>
              <w:ind w:left="1050"/>
              <w:rPr>
                <w:rFonts w:ascii="Arial" w:eastAsia="Arial" w:hAnsi="Arial" w:cs="Arial"/>
                <w:b/>
                <w:color w:val="000000"/>
                <w:sz w:val="20"/>
                <w:szCs w:val="20"/>
              </w:rPr>
            </w:pPr>
          </w:p>
        </w:tc>
      </w:tr>
      <w:tr w:rsidR="00C863A7" w14:paraId="60921B28" w14:textId="77777777" w:rsidTr="00EB1C9B">
        <w:tc>
          <w:tcPr>
            <w:tcW w:w="9350" w:type="dxa"/>
            <w:gridSpan w:val="4"/>
            <w:tcBorders>
              <w:top w:val="single" w:sz="4" w:space="0" w:color="BFBFBF"/>
              <w:left w:val="single" w:sz="4" w:space="0" w:color="BFBFBF"/>
              <w:bottom w:val="single" w:sz="4" w:space="0" w:color="BFBFBF"/>
              <w:right w:val="single" w:sz="4" w:space="0" w:color="BFBFBF"/>
            </w:tcBorders>
          </w:tcPr>
          <w:p w14:paraId="1FDFDD82" w14:textId="77777777" w:rsidR="00C863A7" w:rsidRDefault="00C863A7" w:rsidP="00C863A7">
            <w:pPr>
              <w:numPr>
                <w:ilvl w:val="0"/>
                <w:numId w:val="2"/>
              </w:numPr>
              <w:pBdr>
                <w:top w:val="nil"/>
                <w:left w:val="nil"/>
                <w:bottom w:val="nil"/>
                <w:right w:val="nil"/>
                <w:between w:val="nil"/>
              </w:pBdr>
              <w:spacing w:before="240" w:after="160" w:line="259" w:lineRule="auto"/>
              <w:ind w:left="420"/>
              <w:rPr>
                <w:rFonts w:ascii="Arial" w:eastAsia="Arial" w:hAnsi="Arial" w:cs="Arial"/>
                <w:color w:val="000000"/>
                <w:sz w:val="20"/>
                <w:szCs w:val="20"/>
              </w:rPr>
            </w:pPr>
            <w:r>
              <w:rPr>
                <w:rFonts w:ascii="Arial" w:eastAsia="Arial" w:hAnsi="Arial" w:cs="Arial"/>
                <w:b/>
                <w:color w:val="2D3047"/>
                <w:sz w:val="20"/>
                <w:szCs w:val="20"/>
              </w:rPr>
              <w:t>Standards.</w:t>
            </w:r>
            <w:r>
              <w:rPr>
                <w:rFonts w:ascii="Arial" w:eastAsia="Arial" w:hAnsi="Arial" w:cs="Arial"/>
                <w:color w:val="2D3047"/>
                <w:sz w:val="20"/>
                <w:szCs w:val="20"/>
              </w:rPr>
              <w:t xml:space="preserve"> </w:t>
            </w:r>
            <w:r>
              <w:rPr>
                <w:rFonts w:ascii="Arial" w:eastAsia="Arial" w:hAnsi="Arial" w:cs="Arial"/>
                <w:color w:val="000000"/>
                <w:sz w:val="20"/>
                <w:szCs w:val="20"/>
              </w:rPr>
              <w:t>The area of focus for your professional growth goal needs to align to at least one standard from at least one of the following:</w:t>
            </w:r>
          </w:p>
          <w:p w14:paraId="6A417AFF" w14:textId="1103B89B" w:rsidR="00C863A7" w:rsidRDefault="00E742B8" w:rsidP="00C863A7">
            <w:pPr>
              <w:ind w:left="720"/>
              <w:rPr>
                <w:rFonts w:ascii="Arial" w:eastAsia="Arial" w:hAnsi="Arial" w:cs="Arial"/>
                <w:sz w:val="20"/>
                <w:szCs w:val="20"/>
              </w:rPr>
            </w:pPr>
            <w:hyperlink r:id="rId15">
              <w:r w:rsidR="00C863A7">
                <w:rPr>
                  <w:rFonts w:ascii="Arial" w:eastAsia="Arial" w:hAnsi="Arial" w:cs="Arial"/>
                  <w:color w:val="1155CC"/>
                  <w:sz w:val="20"/>
                  <w:szCs w:val="20"/>
                  <w:u w:val="single"/>
                </w:rPr>
                <w:t>Cultural Competency, Diversity, Equity and Inclusion (CCDEI)</w:t>
              </w:r>
            </w:hyperlink>
            <w:r w:rsidR="00C863A7">
              <w:rPr>
                <w:rFonts w:ascii="Arial" w:eastAsia="Arial" w:hAnsi="Arial" w:cs="Arial"/>
                <w:sz w:val="20"/>
                <w:szCs w:val="20"/>
              </w:rPr>
              <w:t xml:space="preserve"> standards, </w:t>
            </w:r>
            <w:r w:rsidR="00C863A7">
              <w:rPr>
                <w:rFonts w:ascii="Arial" w:eastAsia="Arial" w:hAnsi="Arial" w:cs="Arial"/>
                <w:b/>
                <w:sz w:val="20"/>
                <w:szCs w:val="20"/>
              </w:rPr>
              <w:t>or</w:t>
            </w:r>
          </w:p>
          <w:p w14:paraId="6D18805F" w14:textId="77777777" w:rsidR="00C863A7" w:rsidRDefault="00E742B8" w:rsidP="00C863A7">
            <w:pPr>
              <w:ind w:left="720"/>
              <w:rPr>
                <w:rFonts w:ascii="Arial" w:eastAsia="Arial" w:hAnsi="Arial" w:cs="Arial"/>
                <w:sz w:val="20"/>
                <w:szCs w:val="20"/>
              </w:rPr>
            </w:pPr>
            <w:hyperlink r:id="rId16">
              <w:r w:rsidR="00C863A7">
                <w:rPr>
                  <w:rFonts w:ascii="Arial" w:eastAsia="Arial" w:hAnsi="Arial" w:cs="Arial"/>
                  <w:color w:val="1155CC"/>
                  <w:sz w:val="20"/>
                  <w:szCs w:val="20"/>
                  <w:u w:val="single"/>
                </w:rPr>
                <w:t>Social Emotional Learning (SEL) standards</w:t>
              </w:r>
            </w:hyperlink>
            <w:r w:rsidR="00C863A7">
              <w:rPr>
                <w:rFonts w:ascii="Arial" w:eastAsia="Arial" w:hAnsi="Arial" w:cs="Arial"/>
                <w:sz w:val="20"/>
                <w:szCs w:val="20"/>
              </w:rPr>
              <w:t xml:space="preserve">, benchmarks, and indicators, </w:t>
            </w:r>
            <w:r w:rsidR="00C863A7">
              <w:rPr>
                <w:rFonts w:ascii="Arial" w:eastAsia="Arial" w:hAnsi="Arial" w:cs="Arial"/>
                <w:b/>
                <w:sz w:val="20"/>
                <w:szCs w:val="20"/>
              </w:rPr>
              <w:t>or</w:t>
            </w:r>
          </w:p>
          <w:p w14:paraId="6001A064" w14:textId="77777777" w:rsidR="00C863A7" w:rsidRDefault="00E742B8" w:rsidP="00C863A7">
            <w:pPr>
              <w:ind w:left="720"/>
              <w:rPr>
                <w:rFonts w:ascii="Arial" w:eastAsia="Arial" w:hAnsi="Arial" w:cs="Arial"/>
                <w:sz w:val="20"/>
                <w:szCs w:val="20"/>
              </w:rPr>
            </w:pPr>
            <w:hyperlink r:id="rId17">
              <w:r w:rsidR="00C863A7">
                <w:rPr>
                  <w:rFonts w:ascii="Arial" w:eastAsia="Arial" w:hAnsi="Arial" w:cs="Arial"/>
                  <w:color w:val="0563C1"/>
                  <w:sz w:val="20"/>
                  <w:szCs w:val="20"/>
                  <w:u w:val="single"/>
                </w:rPr>
                <w:t>Professional role standards</w:t>
              </w:r>
            </w:hyperlink>
          </w:p>
          <w:p w14:paraId="3972FB1D" w14:textId="77777777" w:rsidR="00C863A7" w:rsidRDefault="00C863A7" w:rsidP="00C863A7">
            <w:pPr>
              <w:ind w:left="720"/>
              <w:rPr>
                <w:rFonts w:ascii="Arial" w:eastAsia="Arial" w:hAnsi="Arial" w:cs="Arial"/>
                <w:sz w:val="20"/>
                <w:szCs w:val="20"/>
              </w:rPr>
            </w:pPr>
          </w:p>
          <w:p w14:paraId="0B1858C3" w14:textId="77777777" w:rsidR="00C863A7" w:rsidRDefault="00C863A7" w:rsidP="00C863A7">
            <w:pPr>
              <w:numPr>
                <w:ilvl w:val="0"/>
                <w:numId w:val="3"/>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To what standard did you align your area of focus (include name of standards used and standard number or other identifier):</w:t>
            </w:r>
          </w:p>
          <w:p w14:paraId="4011E06B"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08DB4FD4" w14:textId="77777777" w:rsidR="00C863A7" w:rsidRDefault="00C863A7" w:rsidP="00C863A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C863A7" w14:paraId="3C357737" w14:textId="77777777" w:rsidTr="00EB1C9B">
        <w:tc>
          <w:tcPr>
            <w:tcW w:w="9350" w:type="dxa"/>
            <w:gridSpan w:val="4"/>
            <w:tcBorders>
              <w:top w:val="single" w:sz="4" w:space="0" w:color="BFBFBF"/>
              <w:left w:val="single" w:sz="4" w:space="0" w:color="BFBFBF"/>
              <w:bottom w:val="single" w:sz="4" w:space="0" w:color="BC4B51"/>
              <w:right w:val="single" w:sz="4" w:space="0" w:color="BFBFBF"/>
            </w:tcBorders>
            <w:shd w:val="clear" w:color="auto" w:fill="F2F2F2"/>
          </w:tcPr>
          <w:p w14:paraId="6028AEA3" w14:textId="77777777" w:rsidR="00C863A7" w:rsidRDefault="00C863A7" w:rsidP="00C863A7">
            <w:pPr>
              <w:numPr>
                <w:ilvl w:val="0"/>
                <w:numId w:val="2"/>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Professional growth goals.</w:t>
            </w:r>
            <w:r>
              <w:rPr>
                <w:rFonts w:ascii="Arial" w:eastAsia="Arial" w:hAnsi="Arial" w:cs="Arial"/>
                <w:color w:val="2D3047"/>
                <w:sz w:val="20"/>
                <w:szCs w:val="20"/>
              </w:rPr>
              <w:t xml:space="preserve"> </w:t>
            </w:r>
            <w:r>
              <w:rPr>
                <w:rFonts w:ascii="Arial" w:eastAsia="Arial" w:hAnsi="Arial" w:cs="Arial"/>
                <w:color w:val="000000"/>
                <w:sz w:val="20"/>
                <w:szCs w:val="20"/>
              </w:rPr>
              <w:t>Professional growth goals are goals that you set for your own professional growth, not for the growth of your students (although your own professional growth will have an impact on the growth of your students). What would you like to learn this year? In what specific area would you like to grow?</w:t>
            </w:r>
          </w:p>
          <w:p w14:paraId="13C08CA4" w14:textId="77777777" w:rsidR="00C863A7" w:rsidRDefault="00C863A7" w:rsidP="00C863A7">
            <w:pPr>
              <w:pBdr>
                <w:top w:val="nil"/>
                <w:left w:val="nil"/>
                <w:bottom w:val="nil"/>
                <w:right w:val="nil"/>
                <w:between w:val="nil"/>
              </w:pBdr>
              <w:spacing w:line="259" w:lineRule="auto"/>
              <w:ind w:left="420"/>
              <w:rPr>
                <w:rFonts w:ascii="Arial" w:eastAsia="Arial" w:hAnsi="Arial" w:cs="Arial"/>
                <w:color w:val="000000"/>
                <w:sz w:val="20"/>
                <w:szCs w:val="20"/>
              </w:rPr>
            </w:pPr>
          </w:p>
          <w:p w14:paraId="5CE038DB"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is your goal for your professional growth?</w:t>
            </w:r>
          </w:p>
          <w:p w14:paraId="20F21C20"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032DC70E"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p>
          <w:p w14:paraId="0E3A05E2"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Describe how this goal relates to your self-assessment:</w:t>
            </w:r>
          </w:p>
          <w:p w14:paraId="63005F81"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205CD5BF"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p>
          <w:p w14:paraId="2480B9DC"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Describe how this goal relates to your focus area identified in question two:</w:t>
            </w:r>
          </w:p>
          <w:p w14:paraId="7966EC9C"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7C9005A5" w14:textId="77777777" w:rsidR="00C863A7" w:rsidRDefault="00C863A7" w:rsidP="00C863A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C863A7" w14:paraId="180CF6E2" w14:textId="77777777" w:rsidTr="00EB1C9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6A2B3E96" w14:textId="77777777" w:rsidR="00C863A7" w:rsidRDefault="00C863A7" w:rsidP="00C863A7">
            <w:pPr>
              <w:spacing w:line="360" w:lineRule="auto"/>
              <w:rPr>
                <w:rFonts w:ascii="Arial" w:eastAsia="Arial" w:hAnsi="Arial" w:cs="Arial"/>
                <w:b/>
                <w:color w:val="FFFFFF"/>
                <w:sz w:val="24"/>
                <w:szCs w:val="24"/>
              </w:rPr>
            </w:pPr>
            <w:r>
              <w:rPr>
                <w:rFonts w:ascii="Arial" w:eastAsia="Arial" w:hAnsi="Arial" w:cs="Arial"/>
                <w:b/>
                <w:color w:val="FFFFFF"/>
                <w:sz w:val="24"/>
                <w:szCs w:val="24"/>
              </w:rPr>
              <w:t>Intended outcomes</w:t>
            </w:r>
          </w:p>
        </w:tc>
      </w:tr>
      <w:tr w:rsidR="00C863A7" w14:paraId="4E846565" w14:textId="77777777" w:rsidTr="00EB1C9B">
        <w:tc>
          <w:tcPr>
            <w:tcW w:w="9350" w:type="dxa"/>
            <w:gridSpan w:val="4"/>
            <w:tcBorders>
              <w:top w:val="single" w:sz="4" w:space="0" w:color="BC4B51"/>
              <w:left w:val="single" w:sz="4" w:space="0" w:color="BFBFBF"/>
              <w:bottom w:val="single" w:sz="4" w:space="0" w:color="BFBFBF"/>
              <w:right w:val="single" w:sz="4" w:space="0" w:color="BFBFBF"/>
            </w:tcBorders>
          </w:tcPr>
          <w:p w14:paraId="4467EF47" w14:textId="77777777" w:rsidR="00C863A7" w:rsidRDefault="00C863A7" w:rsidP="00C863A7">
            <w:pPr>
              <w:numPr>
                <w:ilvl w:val="0"/>
                <w:numId w:val="2"/>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Educator outcomes.</w:t>
            </w:r>
            <w:r>
              <w:rPr>
                <w:rFonts w:ascii="Arial" w:eastAsia="Arial" w:hAnsi="Arial" w:cs="Arial"/>
                <w:color w:val="2D3047"/>
                <w:sz w:val="20"/>
                <w:szCs w:val="20"/>
              </w:rPr>
              <w:t xml:space="preserve"> </w:t>
            </w:r>
            <w:r>
              <w:rPr>
                <w:rFonts w:ascii="Arial" w:eastAsia="Arial" w:hAnsi="Arial" w:cs="Arial"/>
                <w:color w:val="000000"/>
                <w:sz w:val="20"/>
                <w:szCs w:val="20"/>
              </w:rPr>
              <w:t>Professional growth creates outcomes. Educator outcomes refers to some new skill or ability that you, the educator, are able to do or some skill or ability that you can improve based on your learning.</w:t>
            </w:r>
          </w:p>
          <w:p w14:paraId="625352F4" w14:textId="77777777" w:rsidR="00C863A7" w:rsidRDefault="00C863A7" w:rsidP="00C863A7">
            <w:pPr>
              <w:pBdr>
                <w:top w:val="nil"/>
                <w:left w:val="nil"/>
                <w:bottom w:val="nil"/>
                <w:right w:val="nil"/>
                <w:between w:val="nil"/>
              </w:pBdr>
              <w:spacing w:line="259" w:lineRule="auto"/>
              <w:ind w:left="420"/>
              <w:rPr>
                <w:rFonts w:ascii="Arial" w:eastAsia="Arial" w:hAnsi="Arial" w:cs="Arial"/>
                <w:color w:val="000000"/>
                <w:sz w:val="20"/>
                <w:szCs w:val="20"/>
              </w:rPr>
            </w:pPr>
          </w:p>
          <w:p w14:paraId="31A24484"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will you be able to do as a result of attaining your professional growth goal that you are not able to do now? What skill or ability will you have improved upon?</w:t>
            </w:r>
          </w:p>
          <w:p w14:paraId="392B48AE"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4C90150D" w14:textId="77777777" w:rsidR="00C863A7" w:rsidRDefault="00C863A7" w:rsidP="00C863A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C863A7" w14:paraId="33C6AA37" w14:textId="77777777" w:rsidTr="00EB1C9B">
        <w:tc>
          <w:tcPr>
            <w:tcW w:w="9350" w:type="dxa"/>
            <w:gridSpan w:val="4"/>
            <w:tcBorders>
              <w:top w:val="single" w:sz="4" w:space="0" w:color="BFBFBF"/>
              <w:left w:val="single" w:sz="4" w:space="0" w:color="BFBFBF"/>
              <w:bottom w:val="single" w:sz="4" w:space="0" w:color="BC4B51"/>
              <w:right w:val="single" w:sz="4" w:space="0" w:color="BFBFBF"/>
            </w:tcBorders>
            <w:shd w:val="clear" w:color="auto" w:fill="F2F2F2"/>
          </w:tcPr>
          <w:p w14:paraId="4832AD15" w14:textId="77777777" w:rsidR="00C863A7" w:rsidRDefault="00C863A7" w:rsidP="00C863A7">
            <w:pPr>
              <w:numPr>
                <w:ilvl w:val="0"/>
                <w:numId w:val="2"/>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lastRenderedPageBreak/>
              <w:t>Student outcomes.</w:t>
            </w:r>
            <w:r>
              <w:rPr>
                <w:rFonts w:ascii="Arial" w:eastAsia="Arial" w:hAnsi="Arial" w:cs="Arial"/>
                <w:color w:val="2D3047"/>
                <w:sz w:val="20"/>
                <w:szCs w:val="20"/>
              </w:rPr>
              <w:t xml:space="preserve"> </w:t>
            </w:r>
            <w:r>
              <w:rPr>
                <w:rFonts w:ascii="Arial" w:eastAsia="Arial" w:hAnsi="Arial" w:cs="Arial"/>
                <w:color w:val="000000"/>
                <w:sz w:val="20"/>
                <w:szCs w:val="20"/>
              </w:rPr>
              <w:t>As noted previously, students are impacted by educator learning and growth.</w:t>
            </w:r>
          </w:p>
          <w:p w14:paraId="5B26CCDA" w14:textId="77777777" w:rsidR="00C863A7" w:rsidRDefault="00C863A7" w:rsidP="00C863A7">
            <w:pPr>
              <w:pBdr>
                <w:top w:val="nil"/>
                <w:left w:val="nil"/>
                <w:bottom w:val="nil"/>
                <w:right w:val="nil"/>
                <w:between w:val="nil"/>
              </w:pBdr>
              <w:spacing w:line="259" w:lineRule="auto"/>
              <w:ind w:left="420"/>
              <w:rPr>
                <w:rFonts w:ascii="Arial" w:eastAsia="Arial" w:hAnsi="Arial" w:cs="Arial"/>
                <w:color w:val="000000"/>
                <w:sz w:val="20"/>
                <w:szCs w:val="20"/>
              </w:rPr>
            </w:pPr>
          </w:p>
          <w:p w14:paraId="7A8DB94F"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impact will attaining your professional growth goal have on students?</w:t>
            </w:r>
          </w:p>
          <w:p w14:paraId="2A0AFE0B"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02C0A6AB" w14:textId="77777777" w:rsidR="00C863A7" w:rsidRDefault="00C863A7" w:rsidP="00C863A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C863A7" w14:paraId="39E00B6F" w14:textId="77777777" w:rsidTr="00EB1C9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677CCD62" w14:textId="77777777" w:rsidR="00C863A7" w:rsidRDefault="00C863A7" w:rsidP="00C863A7">
            <w:pPr>
              <w:spacing w:line="360" w:lineRule="auto"/>
              <w:rPr>
                <w:rFonts w:ascii="Arial" w:eastAsia="Arial" w:hAnsi="Arial" w:cs="Arial"/>
                <w:b/>
                <w:color w:val="FFFFFF"/>
                <w:sz w:val="24"/>
                <w:szCs w:val="24"/>
              </w:rPr>
            </w:pPr>
            <w:r>
              <w:rPr>
                <w:rFonts w:ascii="Arial" w:eastAsia="Arial" w:hAnsi="Arial" w:cs="Arial"/>
                <w:b/>
                <w:color w:val="FFFFFF"/>
                <w:sz w:val="24"/>
                <w:szCs w:val="24"/>
              </w:rPr>
              <w:t>Professional growth action plan and evidence</w:t>
            </w:r>
          </w:p>
        </w:tc>
      </w:tr>
      <w:tr w:rsidR="00C863A7" w14:paraId="3AEA4E73" w14:textId="77777777" w:rsidTr="00EB1C9B">
        <w:tc>
          <w:tcPr>
            <w:tcW w:w="9350" w:type="dxa"/>
            <w:gridSpan w:val="4"/>
            <w:tcBorders>
              <w:top w:val="single" w:sz="4" w:space="0" w:color="BC4B51"/>
              <w:left w:val="single" w:sz="4" w:space="0" w:color="BFBFBF"/>
              <w:bottom w:val="single" w:sz="4" w:space="0" w:color="BFBFBF"/>
              <w:right w:val="single" w:sz="4" w:space="0" w:color="BFBFBF"/>
            </w:tcBorders>
          </w:tcPr>
          <w:p w14:paraId="63236B34" w14:textId="77777777" w:rsidR="00C863A7" w:rsidRDefault="00C863A7" w:rsidP="00C863A7">
            <w:pPr>
              <w:spacing w:before="240"/>
              <w:rPr>
                <w:rFonts w:ascii="Arial" w:eastAsia="Arial" w:hAnsi="Arial" w:cs="Arial"/>
                <w:sz w:val="20"/>
                <w:szCs w:val="20"/>
              </w:rPr>
            </w:pPr>
            <w:r>
              <w:rPr>
                <w:rFonts w:ascii="Arial" w:eastAsia="Arial" w:hAnsi="Arial" w:cs="Arial"/>
                <w:sz w:val="20"/>
                <w:szCs w:val="20"/>
              </w:rPr>
              <w:t>Complete the three column chart below. </w:t>
            </w:r>
          </w:p>
          <w:p w14:paraId="60D48779" w14:textId="77777777" w:rsidR="00C863A7" w:rsidRDefault="00C863A7" w:rsidP="00C863A7">
            <w:pPr>
              <w:ind w:left="360"/>
              <w:rPr>
                <w:rFonts w:ascii="Arial" w:eastAsia="Arial" w:hAnsi="Arial" w:cs="Arial"/>
                <w:sz w:val="20"/>
                <w:szCs w:val="20"/>
              </w:rPr>
            </w:pPr>
            <w:r>
              <w:rPr>
                <w:rFonts w:ascii="Arial" w:eastAsia="Arial" w:hAnsi="Arial" w:cs="Arial"/>
                <w:sz w:val="20"/>
                <w:szCs w:val="20"/>
              </w:rPr>
              <w:t xml:space="preserve">In the </w:t>
            </w:r>
            <w:r>
              <w:rPr>
                <w:rFonts w:ascii="Arial" w:eastAsia="Arial" w:hAnsi="Arial" w:cs="Arial"/>
                <w:i/>
                <w:sz w:val="20"/>
                <w:szCs w:val="20"/>
              </w:rPr>
              <w:t>left column</w:t>
            </w:r>
            <w:r>
              <w:rPr>
                <w:rFonts w:ascii="Arial" w:eastAsia="Arial" w:hAnsi="Arial" w:cs="Arial"/>
                <w:sz w:val="20"/>
                <w:szCs w:val="20"/>
              </w:rPr>
              <w:t>, list the professional growth activity you plan to complete.</w:t>
            </w:r>
          </w:p>
          <w:p w14:paraId="545E2823" w14:textId="77777777" w:rsidR="00C863A7" w:rsidRDefault="00C863A7" w:rsidP="00C863A7">
            <w:pPr>
              <w:ind w:left="360"/>
              <w:rPr>
                <w:rFonts w:ascii="Arial" w:eastAsia="Arial" w:hAnsi="Arial" w:cs="Arial"/>
                <w:sz w:val="20"/>
                <w:szCs w:val="20"/>
              </w:rPr>
            </w:pPr>
            <w:r>
              <w:rPr>
                <w:rFonts w:ascii="Arial" w:eastAsia="Arial" w:hAnsi="Arial" w:cs="Arial"/>
                <w:sz w:val="20"/>
                <w:szCs w:val="20"/>
              </w:rPr>
              <w:t xml:space="preserve">In the </w:t>
            </w:r>
            <w:r>
              <w:rPr>
                <w:rFonts w:ascii="Arial" w:eastAsia="Arial" w:hAnsi="Arial" w:cs="Arial"/>
                <w:i/>
                <w:sz w:val="20"/>
                <w:szCs w:val="20"/>
              </w:rPr>
              <w:t>middle column</w:t>
            </w:r>
            <w:r>
              <w:rPr>
                <w:rFonts w:ascii="Arial" w:eastAsia="Arial" w:hAnsi="Arial" w:cs="Arial"/>
                <w:sz w:val="20"/>
                <w:szCs w:val="20"/>
              </w:rPr>
              <w:t>, list at least one piece of evidence you plan to collect for that activity.</w:t>
            </w:r>
          </w:p>
          <w:p w14:paraId="3B36B83B" w14:textId="77777777" w:rsidR="00C863A7" w:rsidRDefault="00C863A7" w:rsidP="00C863A7">
            <w:pPr>
              <w:spacing w:after="160"/>
              <w:ind w:left="360"/>
              <w:rPr>
                <w:rFonts w:ascii="Arial" w:eastAsia="Arial" w:hAnsi="Arial" w:cs="Arial"/>
                <w:sz w:val="20"/>
                <w:szCs w:val="20"/>
              </w:rPr>
            </w:pPr>
            <w:r>
              <w:rPr>
                <w:rFonts w:ascii="Arial" w:eastAsia="Arial" w:hAnsi="Arial" w:cs="Arial"/>
                <w:sz w:val="20"/>
                <w:szCs w:val="20"/>
              </w:rPr>
              <w:t xml:space="preserve">In the </w:t>
            </w:r>
            <w:r>
              <w:rPr>
                <w:rFonts w:ascii="Arial" w:eastAsia="Arial" w:hAnsi="Arial" w:cs="Arial"/>
                <w:i/>
                <w:sz w:val="20"/>
                <w:szCs w:val="20"/>
              </w:rPr>
              <w:t>right column</w:t>
            </w:r>
            <w:r>
              <w:rPr>
                <w:rFonts w:ascii="Arial" w:eastAsia="Arial" w:hAnsi="Arial" w:cs="Arial"/>
                <w:sz w:val="20"/>
                <w:szCs w:val="20"/>
              </w:rPr>
              <w:t>, describe the evidence you finally collected. </w:t>
            </w:r>
          </w:p>
          <w:p w14:paraId="3D469064" w14:textId="77777777" w:rsidR="00C863A7" w:rsidRDefault="00C863A7" w:rsidP="00C863A7">
            <w:pPr>
              <w:rPr>
                <w:rFonts w:ascii="Arial" w:eastAsia="Arial" w:hAnsi="Arial" w:cs="Arial"/>
                <w:sz w:val="20"/>
                <w:szCs w:val="20"/>
              </w:rPr>
            </w:pPr>
            <w:r>
              <w:rPr>
                <w:rFonts w:ascii="Arial" w:eastAsia="Arial" w:hAnsi="Arial" w:cs="Arial"/>
                <w:sz w:val="20"/>
                <w:szCs w:val="20"/>
              </w:rPr>
              <w:t xml:space="preserve">You do not need to use all the available rows. Additionally, if you need more rows, complete and attach this </w:t>
            </w:r>
            <w:hyperlink r:id="rId18">
              <w:r>
                <w:rPr>
                  <w:rFonts w:ascii="Arial" w:eastAsia="Arial" w:hAnsi="Arial" w:cs="Arial"/>
                  <w:color w:val="0563C1"/>
                  <w:sz w:val="20"/>
                  <w:szCs w:val="20"/>
                  <w:u w:val="single"/>
                </w:rPr>
                <w:t>supplemental chart</w:t>
              </w:r>
            </w:hyperlink>
            <w:r>
              <w:rPr>
                <w:rFonts w:ascii="Arial" w:eastAsia="Arial" w:hAnsi="Arial" w:cs="Arial"/>
                <w:sz w:val="20"/>
                <w:szCs w:val="20"/>
              </w:rPr>
              <w:t>.</w:t>
            </w:r>
          </w:p>
          <w:p w14:paraId="571E27D1" w14:textId="77777777" w:rsidR="00C863A7" w:rsidRDefault="00C863A7" w:rsidP="00C863A7">
            <w:pPr>
              <w:rPr>
                <w:rFonts w:ascii="Arial" w:eastAsia="Arial" w:hAnsi="Arial" w:cs="Arial"/>
                <w:sz w:val="20"/>
                <w:szCs w:val="20"/>
              </w:rPr>
            </w:pPr>
          </w:p>
        </w:tc>
      </w:tr>
      <w:tr w:rsidR="00C863A7" w14:paraId="121D548D" w14:textId="77777777" w:rsidTr="00EB1C9B">
        <w:tc>
          <w:tcPr>
            <w:tcW w:w="3116" w:type="dxa"/>
            <w:tcBorders>
              <w:top w:val="single" w:sz="4" w:space="0" w:color="BFBFBF"/>
              <w:left w:val="single" w:sz="4" w:space="0" w:color="BFBFBF"/>
              <w:bottom w:val="single" w:sz="4" w:space="0" w:color="BFBFBF"/>
              <w:right w:val="single" w:sz="4" w:space="0" w:color="BFBFBF"/>
            </w:tcBorders>
            <w:shd w:val="clear" w:color="auto" w:fill="F2F2F2"/>
          </w:tcPr>
          <w:p w14:paraId="49D05D3B" w14:textId="77777777" w:rsidR="00C863A7" w:rsidRDefault="00C863A7" w:rsidP="00C863A7">
            <w:pPr>
              <w:pBdr>
                <w:top w:val="nil"/>
                <w:left w:val="nil"/>
                <w:bottom w:val="nil"/>
                <w:right w:val="nil"/>
                <w:between w:val="nil"/>
              </w:pBdr>
              <w:spacing w:line="259" w:lineRule="auto"/>
              <w:ind w:left="420"/>
              <w:rPr>
                <w:rFonts w:ascii="Arial" w:eastAsia="Arial" w:hAnsi="Arial" w:cs="Arial"/>
                <w:color w:val="000000"/>
                <w:sz w:val="20"/>
                <w:szCs w:val="20"/>
              </w:rPr>
            </w:pPr>
          </w:p>
          <w:p w14:paraId="599576E6" w14:textId="77777777" w:rsidR="00C863A7" w:rsidRDefault="00C863A7" w:rsidP="00C863A7">
            <w:pPr>
              <w:numPr>
                <w:ilvl w:val="0"/>
                <w:numId w:val="2"/>
              </w:numPr>
              <w:pBdr>
                <w:top w:val="nil"/>
                <w:left w:val="nil"/>
                <w:bottom w:val="nil"/>
                <w:right w:val="nil"/>
                <w:between w:val="nil"/>
              </w:pBdr>
              <w:spacing w:line="259" w:lineRule="auto"/>
              <w:ind w:left="420"/>
              <w:rPr>
                <w:rFonts w:ascii="Arial" w:eastAsia="Arial" w:hAnsi="Arial" w:cs="Arial"/>
                <w:color w:val="000000"/>
                <w:sz w:val="20"/>
                <w:szCs w:val="20"/>
              </w:rPr>
            </w:pPr>
            <w:r>
              <w:rPr>
                <w:rFonts w:ascii="Arial" w:eastAsia="Arial" w:hAnsi="Arial" w:cs="Arial"/>
                <w:b/>
                <w:color w:val="2D3047"/>
                <w:sz w:val="20"/>
                <w:szCs w:val="20"/>
              </w:rPr>
              <w:t>Activities.</w:t>
            </w:r>
            <w:r>
              <w:rPr>
                <w:rFonts w:ascii="Arial" w:eastAsia="Arial" w:hAnsi="Arial" w:cs="Arial"/>
                <w:color w:val="2D3047"/>
                <w:sz w:val="20"/>
                <w:szCs w:val="20"/>
              </w:rPr>
              <w:t xml:space="preserve"> </w:t>
            </w:r>
            <w:r>
              <w:rPr>
                <w:rFonts w:ascii="Arial" w:eastAsia="Arial" w:hAnsi="Arial" w:cs="Arial"/>
                <w:color w:val="000000"/>
                <w:sz w:val="20"/>
                <w:szCs w:val="20"/>
              </w:rPr>
              <w:t>List your professional growth activities (one per row).</w:t>
            </w:r>
          </w:p>
          <w:p w14:paraId="55FF46EC" w14:textId="77777777" w:rsidR="00C863A7" w:rsidRDefault="00C863A7" w:rsidP="00C863A7">
            <w:pPr>
              <w:pBdr>
                <w:top w:val="nil"/>
                <w:left w:val="nil"/>
                <w:bottom w:val="nil"/>
                <w:right w:val="nil"/>
                <w:between w:val="nil"/>
              </w:pBdr>
              <w:spacing w:line="259" w:lineRule="auto"/>
              <w:ind w:left="420"/>
              <w:rPr>
                <w:rFonts w:ascii="Arial" w:eastAsia="Arial" w:hAnsi="Arial" w:cs="Arial"/>
                <w:color w:val="000000"/>
                <w:sz w:val="20"/>
                <w:szCs w:val="20"/>
              </w:rPr>
            </w:pPr>
          </w:p>
          <w:p w14:paraId="3D509EC1" w14:textId="77777777" w:rsidR="00C863A7" w:rsidRDefault="00C863A7" w:rsidP="00C863A7">
            <w:pPr>
              <w:pBdr>
                <w:top w:val="nil"/>
                <w:left w:val="nil"/>
                <w:bottom w:val="nil"/>
                <w:right w:val="nil"/>
                <w:between w:val="nil"/>
              </w:pBdr>
              <w:spacing w:after="160" w:line="259" w:lineRule="auto"/>
              <w:ind w:left="420"/>
              <w:rPr>
                <w:rFonts w:ascii="Arial" w:eastAsia="Arial" w:hAnsi="Arial" w:cs="Arial"/>
                <w:color w:val="000000"/>
                <w:sz w:val="20"/>
                <w:szCs w:val="20"/>
              </w:rPr>
            </w:pPr>
            <w:r>
              <w:rPr>
                <w:rFonts w:ascii="Arial" w:eastAsia="Arial" w:hAnsi="Arial" w:cs="Arial"/>
                <w:color w:val="000000"/>
                <w:sz w:val="20"/>
                <w:szCs w:val="20"/>
              </w:rPr>
              <w:t>To increase your learning and accomplish your goal, you will need to engage in specific growth activities. Examples of activities you could engage in may include, but are not limited to: attending training, participating in a book study, researching specific information, observing other educators, etc. Activities should connect back to your goal.</w:t>
            </w:r>
          </w:p>
        </w:tc>
        <w:tc>
          <w:tcPr>
            <w:tcW w:w="3117" w:type="dxa"/>
            <w:gridSpan w:val="2"/>
            <w:tcBorders>
              <w:top w:val="single" w:sz="4" w:space="0" w:color="BFBFBF"/>
              <w:left w:val="single" w:sz="4" w:space="0" w:color="BFBFBF"/>
              <w:bottom w:val="single" w:sz="4" w:space="0" w:color="BFBFBF"/>
              <w:right w:val="single" w:sz="4" w:space="0" w:color="BFBFBF"/>
            </w:tcBorders>
          </w:tcPr>
          <w:p w14:paraId="58E735D7" w14:textId="77777777" w:rsidR="00C863A7" w:rsidRDefault="00C863A7" w:rsidP="00C863A7">
            <w:pPr>
              <w:pBdr>
                <w:top w:val="nil"/>
                <w:left w:val="nil"/>
                <w:bottom w:val="nil"/>
                <w:right w:val="nil"/>
                <w:between w:val="nil"/>
              </w:pBdr>
              <w:spacing w:line="259" w:lineRule="auto"/>
              <w:ind w:left="466"/>
              <w:rPr>
                <w:rFonts w:ascii="Arial" w:eastAsia="Arial" w:hAnsi="Arial" w:cs="Arial"/>
                <w:color w:val="000000"/>
                <w:sz w:val="20"/>
                <w:szCs w:val="20"/>
              </w:rPr>
            </w:pPr>
          </w:p>
          <w:p w14:paraId="3909703E" w14:textId="77777777" w:rsidR="00C863A7" w:rsidRDefault="00C863A7" w:rsidP="00C863A7">
            <w:pPr>
              <w:numPr>
                <w:ilvl w:val="0"/>
                <w:numId w:val="2"/>
              </w:num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b/>
                <w:color w:val="2D3047"/>
                <w:sz w:val="20"/>
                <w:szCs w:val="20"/>
              </w:rPr>
              <w:t>Proposed evidence.</w:t>
            </w:r>
            <w:r>
              <w:rPr>
                <w:rFonts w:ascii="Arial" w:eastAsia="Arial" w:hAnsi="Arial" w:cs="Arial"/>
                <w:color w:val="2D3047"/>
                <w:sz w:val="20"/>
                <w:szCs w:val="20"/>
              </w:rPr>
              <w:t xml:space="preserve"> </w:t>
            </w:r>
            <w:r>
              <w:rPr>
                <w:rFonts w:ascii="Arial" w:eastAsia="Arial" w:hAnsi="Arial" w:cs="Arial"/>
                <w:color w:val="000000"/>
                <w:sz w:val="20"/>
                <w:szCs w:val="20"/>
              </w:rPr>
              <w:t xml:space="preserve">List the evidence you plan to </w:t>
            </w:r>
          </w:p>
          <w:p w14:paraId="3A23CD05" w14:textId="77777777" w:rsidR="00C863A7" w:rsidRDefault="00C863A7" w:rsidP="00C863A7">
            <w:p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color w:val="000000"/>
                <w:sz w:val="20"/>
                <w:szCs w:val="20"/>
              </w:rPr>
              <w:t xml:space="preserve">plan to use to verify your engagement in your professional growth activities. </w:t>
            </w:r>
          </w:p>
          <w:p w14:paraId="0A7D1222" w14:textId="77777777" w:rsidR="00C863A7" w:rsidRDefault="00C863A7" w:rsidP="00C863A7">
            <w:pPr>
              <w:pBdr>
                <w:top w:val="nil"/>
                <w:left w:val="nil"/>
                <w:bottom w:val="nil"/>
                <w:right w:val="nil"/>
                <w:between w:val="nil"/>
              </w:pBdr>
              <w:spacing w:line="259" w:lineRule="auto"/>
              <w:ind w:left="466"/>
              <w:rPr>
                <w:rFonts w:ascii="Arial" w:eastAsia="Arial" w:hAnsi="Arial" w:cs="Arial"/>
                <w:color w:val="000000"/>
                <w:sz w:val="20"/>
                <w:szCs w:val="20"/>
              </w:rPr>
            </w:pPr>
          </w:p>
          <w:p w14:paraId="7B2D699B" w14:textId="77777777" w:rsidR="00C863A7" w:rsidRDefault="00C863A7" w:rsidP="00C863A7">
            <w:pPr>
              <w:pBdr>
                <w:top w:val="nil"/>
                <w:left w:val="nil"/>
                <w:bottom w:val="nil"/>
                <w:right w:val="nil"/>
                <w:between w:val="nil"/>
              </w:pBdr>
              <w:spacing w:line="259" w:lineRule="auto"/>
              <w:ind w:left="466"/>
              <w:rPr>
                <w:rFonts w:ascii="Arial" w:eastAsia="Arial" w:hAnsi="Arial" w:cs="Arial"/>
                <w:color w:val="000000"/>
                <w:sz w:val="20"/>
                <w:szCs w:val="20"/>
              </w:rPr>
            </w:pPr>
            <w:r>
              <w:rPr>
                <w:rFonts w:ascii="Arial" w:eastAsia="Arial" w:hAnsi="Arial" w:cs="Arial"/>
                <w:color w:val="000000"/>
                <w:sz w:val="20"/>
                <w:szCs w:val="20"/>
              </w:rPr>
              <w:t>Evidence may include, but is not limited to: professional learning reflections, professional learning community (PLC) notes, certificates of completion, programs implemented, videos of lessons, and other adult data. If desired, you may also plan to collect evidence regarding the impact of your professional growth on students. Evidence of your professional growth impact on students may include, but is not limited to: student work, student reflections, notes from observing students, student test scores, attendance rates, and other student data.</w:t>
            </w:r>
          </w:p>
          <w:p w14:paraId="1839558C" w14:textId="77777777" w:rsidR="00C863A7" w:rsidRDefault="00C863A7" w:rsidP="00C863A7">
            <w:pPr>
              <w:pBdr>
                <w:top w:val="nil"/>
                <w:left w:val="nil"/>
                <w:bottom w:val="nil"/>
                <w:right w:val="nil"/>
                <w:between w:val="nil"/>
              </w:pBdr>
              <w:spacing w:line="259" w:lineRule="auto"/>
              <w:ind w:left="466"/>
              <w:rPr>
                <w:rFonts w:ascii="Arial" w:eastAsia="Arial" w:hAnsi="Arial" w:cs="Arial"/>
                <w:color w:val="000000"/>
                <w:sz w:val="20"/>
                <w:szCs w:val="20"/>
              </w:rPr>
            </w:pPr>
          </w:p>
          <w:p w14:paraId="6A93A79C" w14:textId="77777777" w:rsidR="00C863A7" w:rsidRDefault="00C863A7" w:rsidP="00C863A7">
            <w:pPr>
              <w:pBdr>
                <w:top w:val="nil"/>
                <w:left w:val="nil"/>
                <w:bottom w:val="nil"/>
                <w:right w:val="nil"/>
                <w:between w:val="nil"/>
              </w:pBdr>
              <w:spacing w:after="160" w:line="259" w:lineRule="auto"/>
              <w:ind w:left="466"/>
              <w:rPr>
                <w:rFonts w:ascii="Arial" w:eastAsia="Arial" w:hAnsi="Arial" w:cs="Arial"/>
                <w:color w:val="000000"/>
                <w:sz w:val="20"/>
                <w:szCs w:val="20"/>
              </w:rPr>
            </w:pPr>
            <w:r>
              <w:rPr>
                <w:rFonts w:ascii="Arial" w:eastAsia="Arial" w:hAnsi="Arial" w:cs="Arial"/>
                <w:color w:val="000000"/>
                <w:sz w:val="20"/>
                <w:szCs w:val="20"/>
              </w:rPr>
              <w:t xml:space="preserve">The same evidence can be used for multiple activities. </w:t>
            </w:r>
          </w:p>
        </w:tc>
        <w:tc>
          <w:tcPr>
            <w:tcW w:w="3117" w:type="dxa"/>
            <w:tcBorders>
              <w:top w:val="single" w:sz="4" w:space="0" w:color="BFBFBF"/>
              <w:left w:val="single" w:sz="4" w:space="0" w:color="BFBFBF"/>
              <w:bottom w:val="single" w:sz="4" w:space="0" w:color="BFBFBF"/>
              <w:right w:val="single" w:sz="4" w:space="0" w:color="BFBFBF"/>
            </w:tcBorders>
            <w:shd w:val="clear" w:color="auto" w:fill="F2F2F2"/>
          </w:tcPr>
          <w:p w14:paraId="3D91FE03" w14:textId="77777777" w:rsidR="00C863A7" w:rsidRDefault="00C863A7" w:rsidP="00C863A7">
            <w:pPr>
              <w:rPr>
                <w:rFonts w:ascii="Arial" w:eastAsia="Arial" w:hAnsi="Arial" w:cs="Arial"/>
                <w:sz w:val="20"/>
                <w:szCs w:val="20"/>
              </w:rPr>
            </w:pPr>
          </w:p>
          <w:p w14:paraId="24CA99F9" w14:textId="77777777" w:rsidR="00C863A7" w:rsidRDefault="00C863A7" w:rsidP="00C863A7">
            <w:pPr>
              <w:numPr>
                <w:ilvl w:val="0"/>
                <w:numId w:val="2"/>
              </w:numPr>
              <w:pBdr>
                <w:top w:val="nil"/>
                <w:left w:val="nil"/>
                <w:bottom w:val="nil"/>
                <w:right w:val="nil"/>
                <w:between w:val="nil"/>
              </w:pBdr>
              <w:spacing w:line="259" w:lineRule="auto"/>
              <w:ind w:left="406"/>
              <w:rPr>
                <w:rFonts w:ascii="Arial" w:eastAsia="Arial" w:hAnsi="Arial" w:cs="Arial"/>
                <w:color w:val="000000"/>
                <w:sz w:val="20"/>
                <w:szCs w:val="20"/>
              </w:rPr>
            </w:pPr>
            <w:r>
              <w:rPr>
                <w:rFonts w:ascii="Arial" w:eastAsia="Arial" w:hAnsi="Arial" w:cs="Arial"/>
                <w:b/>
                <w:color w:val="2D3047"/>
                <w:sz w:val="20"/>
                <w:szCs w:val="20"/>
              </w:rPr>
              <w:t>Evidence collected.</w:t>
            </w:r>
            <w:r>
              <w:rPr>
                <w:rFonts w:ascii="Arial" w:eastAsia="Arial" w:hAnsi="Arial" w:cs="Arial"/>
                <w:color w:val="2D3047"/>
                <w:sz w:val="20"/>
                <w:szCs w:val="20"/>
              </w:rPr>
              <w:t xml:space="preserve"> </w:t>
            </w:r>
            <w:r>
              <w:rPr>
                <w:rFonts w:ascii="Arial" w:eastAsia="Arial" w:hAnsi="Arial" w:cs="Arial"/>
                <w:color w:val="000000"/>
                <w:sz w:val="20"/>
                <w:szCs w:val="20"/>
              </w:rPr>
              <w:t>Describe the evidence that you collected for your professional growth goal and, if desired, the impact on students.</w:t>
            </w:r>
          </w:p>
          <w:p w14:paraId="0B81B9FB" w14:textId="77777777" w:rsidR="00C863A7" w:rsidRDefault="00C863A7" w:rsidP="00C863A7">
            <w:pPr>
              <w:pBdr>
                <w:top w:val="nil"/>
                <w:left w:val="nil"/>
                <w:bottom w:val="nil"/>
                <w:right w:val="nil"/>
                <w:between w:val="nil"/>
              </w:pBdr>
              <w:spacing w:line="259" w:lineRule="auto"/>
              <w:ind w:left="406"/>
              <w:rPr>
                <w:rFonts w:ascii="Arial" w:eastAsia="Arial" w:hAnsi="Arial" w:cs="Arial"/>
                <w:color w:val="000000"/>
                <w:sz w:val="20"/>
                <w:szCs w:val="20"/>
              </w:rPr>
            </w:pPr>
          </w:p>
          <w:p w14:paraId="0AC88178" w14:textId="77777777" w:rsidR="00C863A7" w:rsidRDefault="00C863A7" w:rsidP="00C863A7">
            <w:pPr>
              <w:pBdr>
                <w:top w:val="nil"/>
                <w:left w:val="nil"/>
                <w:bottom w:val="nil"/>
                <w:right w:val="nil"/>
                <w:between w:val="nil"/>
              </w:pBdr>
              <w:spacing w:line="259" w:lineRule="auto"/>
              <w:ind w:left="406"/>
              <w:rPr>
                <w:rFonts w:ascii="Arial" w:eastAsia="Arial" w:hAnsi="Arial" w:cs="Arial"/>
                <w:color w:val="000000"/>
                <w:sz w:val="20"/>
                <w:szCs w:val="20"/>
              </w:rPr>
            </w:pPr>
            <w:r>
              <w:rPr>
                <w:rFonts w:ascii="Arial" w:eastAsia="Arial" w:hAnsi="Arial" w:cs="Arial"/>
                <w:color w:val="000000"/>
                <w:sz w:val="20"/>
                <w:szCs w:val="20"/>
              </w:rPr>
              <w:t>Provide the evidence and documentation to the certified educator, either supervisor or colleague, who will be reviewing this professional growth plan.</w:t>
            </w:r>
          </w:p>
          <w:p w14:paraId="491B7D4F" w14:textId="77777777" w:rsidR="00C863A7" w:rsidRDefault="00C863A7" w:rsidP="00C863A7">
            <w:pPr>
              <w:pBdr>
                <w:top w:val="nil"/>
                <w:left w:val="nil"/>
                <w:bottom w:val="nil"/>
                <w:right w:val="nil"/>
                <w:between w:val="nil"/>
              </w:pBdr>
              <w:spacing w:line="259" w:lineRule="auto"/>
              <w:ind w:left="406"/>
              <w:rPr>
                <w:rFonts w:ascii="Arial" w:eastAsia="Arial" w:hAnsi="Arial" w:cs="Arial"/>
                <w:color w:val="000000"/>
                <w:sz w:val="20"/>
                <w:szCs w:val="20"/>
              </w:rPr>
            </w:pPr>
          </w:p>
          <w:p w14:paraId="3EA319B0" w14:textId="77777777" w:rsidR="00C863A7" w:rsidRDefault="00C863A7" w:rsidP="00C863A7">
            <w:pPr>
              <w:pBdr>
                <w:top w:val="nil"/>
                <w:left w:val="nil"/>
                <w:bottom w:val="nil"/>
                <w:right w:val="nil"/>
                <w:between w:val="nil"/>
              </w:pBdr>
              <w:spacing w:after="160" w:line="259" w:lineRule="auto"/>
              <w:ind w:left="406"/>
              <w:rPr>
                <w:rFonts w:ascii="Arial" w:eastAsia="Arial" w:hAnsi="Arial" w:cs="Arial"/>
                <w:color w:val="000000"/>
                <w:sz w:val="20"/>
                <w:szCs w:val="20"/>
              </w:rPr>
            </w:pPr>
            <w:r>
              <w:rPr>
                <w:rFonts w:ascii="Arial" w:eastAsia="Arial" w:hAnsi="Arial" w:cs="Arial"/>
                <w:color w:val="000000"/>
                <w:sz w:val="20"/>
                <w:szCs w:val="20"/>
              </w:rPr>
              <w:t>The same evidence can be used for multiple activities.</w:t>
            </w:r>
          </w:p>
        </w:tc>
      </w:tr>
      <w:tr w:rsidR="00C863A7" w14:paraId="17B47794" w14:textId="77777777" w:rsidTr="00EB1C9B">
        <w:tc>
          <w:tcPr>
            <w:tcW w:w="3116" w:type="dxa"/>
            <w:tcBorders>
              <w:top w:val="single" w:sz="4" w:space="0" w:color="BFBFBF"/>
              <w:left w:val="single" w:sz="4" w:space="0" w:color="BFBFBF"/>
              <w:bottom w:val="single" w:sz="4" w:space="0" w:color="BFBFBF"/>
              <w:right w:val="single" w:sz="4" w:space="0" w:color="BFBFBF"/>
            </w:tcBorders>
            <w:shd w:val="clear" w:color="auto" w:fill="F2F2F2"/>
          </w:tcPr>
          <w:p w14:paraId="0A415003" w14:textId="77777777" w:rsidR="00C863A7" w:rsidRDefault="00C863A7" w:rsidP="00C863A7">
            <w:pPr>
              <w:spacing w:line="360" w:lineRule="auto"/>
              <w:ind w:left="60"/>
              <w:rPr>
                <w:rFonts w:ascii="Arial" w:eastAsia="Arial" w:hAnsi="Arial" w:cs="Arial"/>
                <w:sz w:val="20"/>
                <w:szCs w:val="20"/>
              </w:rPr>
            </w:pPr>
            <w:r>
              <w:rPr>
                <w:color w:val="404040"/>
                <w:highlight w:val="lightGray"/>
              </w:rPr>
              <w:t>Click here to enter text.</w:t>
            </w:r>
          </w:p>
        </w:tc>
        <w:tc>
          <w:tcPr>
            <w:tcW w:w="3117" w:type="dxa"/>
            <w:gridSpan w:val="2"/>
            <w:tcBorders>
              <w:top w:val="single" w:sz="4" w:space="0" w:color="BFBFBF"/>
              <w:left w:val="single" w:sz="4" w:space="0" w:color="BFBFBF"/>
              <w:bottom w:val="single" w:sz="4" w:space="0" w:color="BFBFBF"/>
              <w:right w:val="single" w:sz="4" w:space="0" w:color="BFBFBF"/>
            </w:tcBorders>
          </w:tcPr>
          <w:p w14:paraId="06A72BB4" w14:textId="77777777" w:rsidR="00C863A7" w:rsidRDefault="00C863A7" w:rsidP="00C863A7">
            <w:pPr>
              <w:spacing w:line="360" w:lineRule="auto"/>
              <w:ind w:left="106"/>
              <w:rPr>
                <w:rFonts w:ascii="Arial" w:eastAsia="Arial" w:hAnsi="Arial" w:cs="Arial"/>
                <w:sz w:val="20"/>
                <w:szCs w:val="20"/>
              </w:rPr>
            </w:pPr>
            <w:r>
              <w:rPr>
                <w:color w:val="404040"/>
                <w:highlight w:val="lightGray"/>
              </w:rPr>
              <w:t>Click here to enter text.</w:t>
            </w:r>
          </w:p>
        </w:tc>
        <w:tc>
          <w:tcPr>
            <w:tcW w:w="3117" w:type="dxa"/>
            <w:tcBorders>
              <w:top w:val="single" w:sz="4" w:space="0" w:color="BFBFBF"/>
              <w:left w:val="single" w:sz="4" w:space="0" w:color="BFBFBF"/>
              <w:bottom w:val="single" w:sz="4" w:space="0" w:color="BFBFBF"/>
              <w:right w:val="single" w:sz="4" w:space="0" w:color="BFBFBF"/>
            </w:tcBorders>
            <w:shd w:val="clear" w:color="auto" w:fill="F2F2F2"/>
          </w:tcPr>
          <w:p w14:paraId="56445D19" w14:textId="77777777" w:rsidR="00C863A7" w:rsidRDefault="00C863A7" w:rsidP="00C863A7">
            <w:pPr>
              <w:spacing w:line="360" w:lineRule="auto"/>
              <w:ind w:left="46"/>
              <w:rPr>
                <w:rFonts w:ascii="Arial" w:eastAsia="Arial" w:hAnsi="Arial" w:cs="Arial"/>
                <w:sz w:val="20"/>
                <w:szCs w:val="20"/>
              </w:rPr>
            </w:pPr>
            <w:r>
              <w:rPr>
                <w:color w:val="404040"/>
                <w:highlight w:val="lightGray"/>
              </w:rPr>
              <w:t>Click here to enter text.</w:t>
            </w:r>
          </w:p>
        </w:tc>
      </w:tr>
      <w:tr w:rsidR="00C863A7" w14:paraId="5D116179" w14:textId="77777777" w:rsidTr="00EB1C9B">
        <w:tc>
          <w:tcPr>
            <w:tcW w:w="3116" w:type="dxa"/>
            <w:tcBorders>
              <w:top w:val="single" w:sz="4" w:space="0" w:color="BFBFBF"/>
              <w:left w:val="single" w:sz="4" w:space="0" w:color="BFBFBF"/>
              <w:bottom w:val="single" w:sz="4" w:space="0" w:color="BFBFBF"/>
              <w:right w:val="single" w:sz="4" w:space="0" w:color="BFBFBF"/>
            </w:tcBorders>
            <w:shd w:val="clear" w:color="auto" w:fill="F2F2F2"/>
          </w:tcPr>
          <w:p w14:paraId="015C2709" w14:textId="77777777" w:rsidR="00C863A7" w:rsidRDefault="00C863A7" w:rsidP="00C863A7">
            <w:pPr>
              <w:spacing w:line="360" w:lineRule="auto"/>
              <w:ind w:left="60"/>
              <w:rPr>
                <w:rFonts w:ascii="Arial" w:eastAsia="Arial" w:hAnsi="Arial" w:cs="Arial"/>
                <w:sz w:val="20"/>
                <w:szCs w:val="20"/>
              </w:rPr>
            </w:pPr>
            <w:r>
              <w:rPr>
                <w:color w:val="404040"/>
                <w:highlight w:val="lightGray"/>
              </w:rPr>
              <w:t>Click here to enter text.</w:t>
            </w:r>
          </w:p>
        </w:tc>
        <w:tc>
          <w:tcPr>
            <w:tcW w:w="3117" w:type="dxa"/>
            <w:gridSpan w:val="2"/>
            <w:tcBorders>
              <w:top w:val="single" w:sz="4" w:space="0" w:color="BFBFBF"/>
              <w:left w:val="single" w:sz="4" w:space="0" w:color="BFBFBF"/>
              <w:bottom w:val="single" w:sz="4" w:space="0" w:color="BFBFBF"/>
              <w:right w:val="single" w:sz="4" w:space="0" w:color="BFBFBF"/>
            </w:tcBorders>
          </w:tcPr>
          <w:p w14:paraId="47523592" w14:textId="77777777" w:rsidR="00C863A7" w:rsidRDefault="00C863A7" w:rsidP="00C863A7">
            <w:pPr>
              <w:spacing w:line="360" w:lineRule="auto"/>
              <w:ind w:left="106"/>
              <w:rPr>
                <w:rFonts w:ascii="Arial" w:eastAsia="Arial" w:hAnsi="Arial" w:cs="Arial"/>
                <w:sz w:val="20"/>
                <w:szCs w:val="20"/>
              </w:rPr>
            </w:pPr>
            <w:r>
              <w:rPr>
                <w:color w:val="404040"/>
                <w:highlight w:val="lightGray"/>
              </w:rPr>
              <w:t>Click here to enter text.</w:t>
            </w:r>
          </w:p>
        </w:tc>
        <w:tc>
          <w:tcPr>
            <w:tcW w:w="3117" w:type="dxa"/>
            <w:tcBorders>
              <w:top w:val="single" w:sz="4" w:space="0" w:color="BFBFBF"/>
              <w:left w:val="single" w:sz="4" w:space="0" w:color="BFBFBF"/>
              <w:bottom w:val="single" w:sz="4" w:space="0" w:color="BFBFBF"/>
              <w:right w:val="single" w:sz="4" w:space="0" w:color="BFBFBF"/>
            </w:tcBorders>
            <w:shd w:val="clear" w:color="auto" w:fill="F2F2F2"/>
          </w:tcPr>
          <w:p w14:paraId="37DE0FD0" w14:textId="77777777" w:rsidR="00C863A7" w:rsidRDefault="00C863A7" w:rsidP="00C863A7">
            <w:pPr>
              <w:spacing w:line="360" w:lineRule="auto"/>
              <w:ind w:left="46"/>
              <w:rPr>
                <w:rFonts w:ascii="Arial" w:eastAsia="Arial" w:hAnsi="Arial" w:cs="Arial"/>
                <w:sz w:val="20"/>
                <w:szCs w:val="20"/>
              </w:rPr>
            </w:pPr>
            <w:r>
              <w:rPr>
                <w:color w:val="404040"/>
                <w:highlight w:val="lightGray"/>
              </w:rPr>
              <w:t>Click here to enter text.</w:t>
            </w:r>
          </w:p>
        </w:tc>
      </w:tr>
      <w:tr w:rsidR="00C863A7" w14:paraId="1F2A7CBF" w14:textId="77777777" w:rsidTr="00EB1C9B">
        <w:tc>
          <w:tcPr>
            <w:tcW w:w="3116" w:type="dxa"/>
            <w:tcBorders>
              <w:top w:val="single" w:sz="4" w:space="0" w:color="BFBFBF"/>
              <w:left w:val="single" w:sz="4" w:space="0" w:color="BFBFBF"/>
              <w:bottom w:val="single" w:sz="4" w:space="0" w:color="BFBFBF"/>
              <w:right w:val="single" w:sz="4" w:space="0" w:color="BFBFBF"/>
            </w:tcBorders>
            <w:shd w:val="clear" w:color="auto" w:fill="F2F2F2"/>
          </w:tcPr>
          <w:p w14:paraId="7ED540A9" w14:textId="77777777" w:rsidR="00C863A7" w:rsidRDefault="00C863A7" w:rsidP="00C863A7">
            <w:pPr>
              <w:spacing w:line="360" w:lineRule="auto"/>
              <w:ind w:left="60"/>
              <w:rPr>
                <w:rFonts w:ascii="Arial" w:eastAsia="Arial" w:hAnsi="Arial" w:cs="Arial"/>
                <w:sz w:val="20"/>
                <w:szCs w:val="20"/>
              </w:rPr>
            </w:pPr>
            <w:r>
              <w:rPr>
                <w:color w:val="404040"/>
                <w:highlight w:val="lightGray"/>
              </w:rPr>
              <w:t>Click here to enter text.</w:t>
            </w:r>
          </w:p>
        </w:tc>
        <w:tc>
          <w:tcPr>
            <w:tcW w:w="3117" w:type="dxa"/>
            <w:gridSpan w:val="2"/>
            <w:tcBorders>
              <w:top w:val="single" w:sz="4" w:space="0" w:color="BFBFBF"/>
              <w:left w:val="single" w:sz="4" w:space="0" w:color="BFBFBF"/>
              <w:bottom w:val="single" w:sz="4" w:space="0" w:color="BFBFBF"/>
              <w:right w:val="single" w:sz="4" w:space="0" w:color="BFBFBF"/>
            </w:tcBorders>
          </w:tcPr>
          <w:p w14:paraId="561E8E33" w14:textId="77777777" w:rsidR="00C863A7" w:rsidRDefault="00C863A7" w:rsidP="00C863A7">
            <w:pPr>
              <w:spacing w:line="360" w:lineRule="auto"/>
              <w:ind w:left="106"/>
              <w:rPr>
                <w:rFonts w:ascii="Arial" w:eastAsia="Arial" w:hAnsi="Arial" w:cs="Arial"/>
                <w:sz w:val="20"/>
                <w:szCs w:val="20"/>
              </w:rPr>
            </w:pPr>
            <w:r>
              <w:rPr>
                <w:color w:val="404040"/>
                <w:highlight w:val="lightGray"/>
              </w:rPr>
              <w:t>Click here to enter text.</w:t>
            </w:r>
          </w:p>
        </w:tc>
        <w:tc>
          <w:tcPr>
            <w:tcW w:w="3117" w:type="dxa"/>
            <w:tcBorders>
              <w:top w:val="single" w:sz="4" w:space="0" w:color="BFBFBF"/>
              <w:left w:val="single" w:sz="4" w:space="0" w:color="BFBFBF"/>
              <w:bottom w:val="single" w:sz="4" w:space="0" w:color="BFBFBF"/>
              <w:right w:val="single" w:sz="4" w:space="0" w:color="BFBFBF"/>
            </w:tcBorders>
            <w:shd w:val="clear" w:color="auto" w:fill="F2F2F2"/>
          </w:tcPr>
          <w:p w14:paraId="6D422FA3" w14:textId="77777777" w:rsidR="00C863A7" w:rsidRDefault="00C863A7" w:rsidP="00C863A7">
            <w:pPr>
              <w:spacing w:line="360" w:lineRule="auto"/>
              <w:ind w:left="46"/>
              <w:rPr>
                <w:rFonts w:ascii="Arial" w:eastAsia="Arial" w:hAnsi="Arial" w:cs="Arial"/>
                <w:sz w:val="20"/>
                <w:szCs w:val="20"/>
              </w:rPr>
            </w:pPr>
            <w:r>
              <w:rPr>
                <w:color w:val="404040"/>
                <w:highlight w:val="lightGray"/>
              </w:rPr>
              <w:t>Click here to enter text.</w:t>
            </w:r>
          </w:p>
        </w:tc>
      </w:tr>
      <w:tr w:rsidR="00C863A7" w14:paraId="38619A74" w14:textId="77777777" w:rsidTr="00EB1C9B">
        <w:tc>
          <w:tcPr>
            <w:tcW w:w="3116" w:type="dxa"/>
            <w:tcBorders>
              <w:top w:val="single" w:sz="4" w:space="0" w:color="BFBFBF"/>
              <w:left w:val="single" w:sz="4" w:space="0" w:color="BFBFBF"/>
              <w:bottom w:val="single" w:sz="4" w:space="0" w:color="BFBFBF"/>
              <w:right w:val="single" w:sz="4" w:space="0" w:color="BFBFBF"/>
            </w:tcBorders>
            <w:shd w:val="clear" w:color="auto" w:fill="F2F2F2"/>
          </w:tcPr>
          <w:p w14:paraId="3C008108" w14:textId="77777777" w:rsidR="00C863A7" w:rsidRDefault="00C863A7" w:rsidP="00C863A7">
            <w:pPr>
              <w:spacing w:line="360" w:lineRule="auto"/>
              <w:ind w:left="60"/>
              <w:rPr>
                <w:rFonts w:ascii="Arial" w:eastAsia="Arial" w:hAnsi="Arial" w:cs="Arial"/>
                <w:sz w:val="20"/>
                <w:szCs w:val="20"/>
              </w:rPr>
            </w:pPr>
            <w:r>
              <w:rPr>
                <w:color w:val="404040"/>
                <w:highlight w:val="lightGray"/>
              </w:rPr>
              <w:t>Click here to enter text.</w:t>
            </w:r>
          </w:p>
        </w:tc>
        <w:tc>
          <w:tcPr>
            <w:tcW w:w="3117" w:type="dxa"/>
            <w:gridSpan w:val="2"/>
            <w:tcBorders>
              <w:top w:val="single" w:sz="4" w:space="0" w:color="BFBFBF"/>
              <w:left w:val="single" w:sz="4" w:space="0" w:color="BFBFBF"/>
              <w:bottom w:val="single" w:sz="4" w:space="0" w:color="BFBFBF"/>
              <w:right w:val="single" w:sz="4" w:space="0" w:color="BFBFBF"/>
            </w:tcBorders>
          </w:tcPr>
          <w:p w14:paraId="7A62DAFB" w14:textId="77777777" w:rsidR="00C863A7" w:rsidRDefault="00C863A7" w:rsidP="00C863A7">
            <w:pPr>
              <w:spacing w:line="360" w:lineRule="auto"/>
              <w:ind w:left="106"/>
              <w:rPr>
                <w:rFonts w:ascii="Arial" w:eastAsia="Arial" w:hAnsi="Arial" w:cs="Arial"/>
                <w:sz w:val="20"/>
                <w:szCs w:val="20"/>
              </w:rPr>
            </w:pPr>
            <w:r>
              <w:rPr>
                <w:color w:val="404040"/>
                <w:highlight w:val="lightGray"/>
              </w:rPr>
              <w:t>Click here to enter text.</w:t>
            </w:r>
          </w:p>
        </w:tc>
        <w:tc>
          <w:tcPr>
            <w:tcW w:w="3117" w:type="dxa"/>
            <w:tcBorders>
              <w:top w:val="single" w:sz="4" w:space="0" w:color="BFBFBF"/>
              <w:left w:val="single" w:sz="4" w:space="0" w:color="BFBFBF"/>
              <w:bottom w:val="single" w:sz="4" w:space="0" w:color="BFBFBF"/>
              <w:right w:val="single" w:sz="4" w:space="0" w:color="BFBFBF"/>
            </w:tcBorders>
            <w:shd w:val="clear" w:color="auto" w:fill="F2F2F2"/>
          </w:tcPr>
          <w:p w14:paraId="3D77CF89" w14:textId="77777777" w:rsidR="00C863A7" w:rsidRDefault="00C863A7" w:rsidP="00C863A7">
            <w:pPr>
              <w:spacing w:line="360" w:lineRule="auto"/>
              <w:ind w:left="46"/>
              <w:rPr>
                <w:rFonts w:ascii="Arial" w:eastAsia="Arial" w:hAnsi="Arial" w:cs="Arial"/>
                <w:sz w:val="20"/>
                <w:szCs w:val="20"/>
              </w:rPr>
            </w:pPr>
            <w:r>
              <w:rPr>
                <w:color w:val="404040"/>
                <w:highlight w:val="lightGray"/>
              </w:rPr>
              <w:t>Click here to enter text.</w:t>
            </w:r>
          </w:p>
        </w:tc>
      </w:tr>
      <w:tr w:rsidR="00C863A7" w14:paraId="714B04D6" w14:textId="77777777" w:rsidTr="00EB1C9B">
        <w:tc>
          <w:tcPr>
            <w:tcW w:w="3116" w:type="dxa"/>
            <w:tcBorders>
              <w:top w:val="single" w:sz="4" w:space="0" w:color="BFBFBF"/>
              <w:left w:val="single" w:sz="4" w:space="0" w:color="BFBFBF"/>
              <w:bottom w:val="single" w:sz="4" w:space="0" w:color="BFBFBF"/>
              <w:right w:val="single" w:sz="4" w:space="0" w:color="BFBFBF"/>
            </w:tcBorders>
            <w:shd w:val="clear" w:color="auto" w:fill="F2F2F2"/>
          </w:tcPr>
          <w:p w14:paraId="136F2C42" w14:textId="77777777" w:rsidR="00C863A7" w:rsidRDefault="00C863A7" w:rsidP="00C863A7">
            <w:pPr>
              <w:spacing w:line="360" w:lineRule="auto"/>
              <w:ind w:left="60"/>
              <w:rPr>
                <w:rFonts w:ascii="Arial" w:eastAsia="Arial" w:hAnsi="Arial" w:cs="Arial"/>
                <w:sz w:val="20"/>
                <w:szCs w:val="20"/>
              </w:rPr>
            </w:pPr>
            <w:r>
              <w:rPr>
                <w:color w:val="404040"/>
                <w:highlight w:val="lightGray"/>
              </w:rPr>
              <w:t>Click here to enter text.</w:t>
            </w:r>
          </w:p>
        </w:tc>
        <w:tc>
          <w:tcPr>
            <w:tcW w:w="3117" w:type="dxa"/>
            <w:gridSpan w:val="2"/>
            <w:tcBorders>
              <w:top w:val="single" w:sz="4" w:space="0" w:color="BFBFBF"/>
              <w:left w:val="single" w:sz="4" w:space="0" w:color="BFBFBF"/>
              <w:bottom w:val="single" w:sz="4" w:space="0" w:color="BFBFBF"/>
              <w:right w:val="single" w:sz="4" w:space="0" w:color="BFBFBF"/>
            </w:tcBorders>
          </w:tcPr>
          <w:p w14:paraId="2B01AAD5" w14:textId="77777777" w:rsidR="00C863A7" w:rsidRDefault="00C863A7" w:rsidP="00C863A7">
            <w:pPr>
              <w:spacing w:line="360" w:lineRule="auto"/>
              <w:ind w:left="106"/>
              <w:rPr>
                <w:rFonts w:ascii="Arial" w:eastAsia="Arial" w:hAnsi="Arial" w:cs="Arial"/>
                <w:sz w:val="20"/>
                <w:szCs w:val="20"/>
              </w:rPr>
            </w:pPr>
            <w:r>
              <w:rPr>
                <w:color w:val="404040"/>
                <w:highlight w:val="lightGray"/>
              </w:rPr>
              <w:t>Click here to enter text.</w:t>
            </w:r>
          </w:p>
        </w:tc>
        <w:tc>
          <w:tcPr>
            <w:tcW w:w="3117" w:type="dxa"/>
            <w:tcBorders>
              <w:top w:val="single" w:sz="4" w:space="0" w:color="BFBFBF"/>
              <w:left w:val="single" w:sz="4" w:space="0" w:color="BFBFBF"/>
              <w:bottom w:val="single" w:sz="4" w:space="0" w:color="BFBFBF"/>
              <w:right w:val="single" w:sz="4" w:space="0" w:color="BFBFBF"/>
            </w:tcBorders>
            <w:shd w:val="clear" w:color="auto" w:fill="F2F2F2"/>
          </w:tcPr>
          <w:p w14:paraId="7A037276" w14:textId="77777777" w:rsidR="00C863A7" w:rsidRDefault="00C863A7" w:rsidP="00C863A7">
            <w:pPr>
              <w:spacing w:line="360" w:lineRule="auto"/>
              <w:ind w:left="46"/>
              <w:rPr>
                <w:rFonts w:ascii="Arial" w:eastAsia="Arial" w:hAnsi="Arial" w:cs="Arial"/>
                <w:sz w:val="20"/>
                <w:szCs w:val="20"/>
              </w:rPr>
            </w:pPr>
            <w:r>
              <w:rPr>
                <w:color w:val="404040"/>
                <w:highlight w:val="lightGray"/>
              </w:rPr>
              <w:t>Click here to enter text.</w:t>
            </w:r>
          </w:p>
        </w:tc>
      </w:tr>
      <w:tr w:rsidR="00C863A7" w14:paraId="24E998DC" w14:textId="77777777" w:rsidTr="00EB1C9B">
        <w:tc>
          <w:tcPr>
            <w:tcW w:w="3116" w:type="dxa"/>
            <w:tcBorders>
              <w:top w:val="single" w:sz="4" w:space="0" w:color="BFBFBF"/>
              <w:left w:val="single" w:sz="4" w:space="0" w:color="BFBFBF"/>
              <w:bottom w:val="single" w:sz="4" w:space="0" w:color="BFBFBF"/>
              <w:right w:val="single" w:sz="4" w:space="0" w:color="BFBFBF"/>
            </w:tcBorders>
            <w:shd w:val="clear" w:color="auto" w:fill="F2F2F2"/>
          </w:tcPr>
          <w:p w14:paraId="66057C34" w14:textId="77777777" w:rsidR="00C863A7" w:rsidRDefault="00C863A7" w:rsidP="00C863A7">
            <w:pPr>
              <w:spacing w:line="360" w:lineRule="auto"/>
              <w:ind w:left="60"/>
              <w:rPr>
                <w:rFonts w:ascii="Arial" w:eastAsia="Arial" w:hAnsi="Arial" w:cs="Arial"/>
                <w:sz w:val="20"/>
                <w:szCs w:val="20"/>
              </w:rPr>
            </w:pPr>
            <w:r>
              <w:rPr>
                <w:color w:val="404040"/>
                <w:highlight w:val="lightGray"/>
              </w:rPr>
              <w:t>Click here to enter text.</w:t>
            </w:r>
          </w:p>
        </w:tc>
        <w:tc>
          <w:tcPr>
            <w:tcW w:w="3117" w:type="dxa"/>
            <w:gridSpan w:val="2"/>
            <w:tcBorders>
              <w:top w:val="single" w:sz="4" w:space="0" w:color="BFBFBF"/>
              <w:left w:val="single" w:sz="4" w:space="0" w:color="BFBFBF"/>
              <w:bottom w:val="single" w:sz="4" w:space="0" w:color="BFBFBF"/>
              <w:right w:val="single" w:sz="4" w:space="0" w:color="BFBFBF"/>
            </w:tcBorders>
          </w:tcPr>
          <w:p w14:paraId="7B7AB778" w14:textId="77777777" w:rsidR="00C863A7" w:rsidRDefault="00C863A7" w:rsidP="00C863A7">
            <w:pPr>
              <w:spacing w:line="360" w:lineRule="auto"/>
              <w:ind w:left="106"/>
              <w:rPr>
                <w:rFonts w:ascii="Arial" w:eastAsia="Arial" w:hAnsi="Arial" w:cs="Arial"/>
                <w:sz w:val="20"/>
                <w:szCs w:val="20"/>
              </w:rPr>
            </w:pPr>
            <w:r>
              <w:rPr>
                <w:color w:val="404040"/>
                <w:highlight w:val="lightGray"/>
              </w:rPr>
              <w:t>Click here to enter text.</w:t>
            </w:r>
          </w:p>
        </w:tc>
        <w:tc>
          <w:tcPr>
            <w:tcW w:w="3117" w:type="dxa"/>
            <w:tcBorders>
              <w:top w:val="single" w:sz="4" w:space="0" w:color="BFBFBF"/>
              <w:left w:val="single" w:sz="4" w:space="0" w:color="BFBFBF"/>
              <w:bottom w:val="single" w:sz="4" w:space="0" w:color="BFBFBF"/>
              <w:right w:val="single" w:sz="4" w:space="0" w:color="BFBFBF"/>
            </w:tcBorders>
            <w:shd w:val="clear" w:color="auto" w:fill="F2F2F2"/>
          </w:tcPr>
          <w:p w14:paraId="2DDD7BF8" w14:textId="77777777" w:rsidR="00C863A7" w:rsidRDefault="00C863A7" w:rsidP="00C863A7">
            <w:pPr>
              <w:spacing w:line="360" w:lineRule="auto"/>
              <w:ind w:left="46"/>
              <w:rPr>
                <w:rFonts w:ascii="Arial" w:eastAsia="Arial" w:hAnsi="Arial" w:cs="Arial"/>
                <w:sz w:val="20"/>
                <w:szCs w:val="20"/>
              </w:rPr>
            </w:pPr>
            <w:r>
              <w:rPr>
                <w:color w:val="404040"/>
                <w:highlight w:val="lightGray"/>
              </w:rPr>
              <w:t>Click here to enter text.</w:t>
            </w:r>
          </w:p>
        </w:tc>
      </w:tr>
      <w:tr w:rsidR="00C863A7" w14:paraId="04D8C86A" w14:textId="77777777" w:rsidTr="00EB1C9B">
        <w:tc>
          <w:tcPr>
            <w:tcW w:w="3116" w:type="dxa"/>
            <w:tcBorders>
              <w:top w:val="single" w:sz="4" w:space="0" w:color="BFBFBF"/>
              <w:left w:val="single" w:sz="4" w:space="0" w:color="BFBFBF"/>
              <w:bottom w:val="single" w:sz="4" w:space="0" w:color="BC4B51"/>
              <w:right w:val="single" w:sz="4" w:space="0" w:color="BFBFBF"/>
            </w:tcBorders>
            <w:shd w:val="clear" w:color="auto" w:fill="F2F2F2"/>
          </w:tcPr>
          <w:p w14:paraId="3099F981" w14:textId="77777777" w:rsidR="00C863A7" w:rsidRDefault="00C863A7" w:rsidP="00C863A7">
            <w:pPr>
              <w:spacing w:line="360" w:lineRule="auto"/>
              <w:ind w:left="60"/>
              <w:rPr>
                <w:rFonts w:ascii="Arial" w:eastAsia="Arial" w:hAnsi="Arial" w:cs="Arial"/>
                <w:sz w:val="20"/>
                <w:szCs w:val="20"/>
              </w:rPr>
            </w:pPr>
            <w:r>
              <w:rPr>
                <w:color w:val="404040"/>
                <w:highlight w:val="lightGray"/>
              </w:rPr>
              <w:t>Click here to enter text.</w:t>
            </w:r>
          </w:p>
        </w:tc>
        <w:tc>
          <w:tcPr>
            <w:tcW w:w="3117" w:type="dxa"/>
            <w:gridSpan w:val="2"/>
            <w:tcBorders>
              <w:top w:val="single" w:sz="4" w:space="0" w:color="BFBFBF"/>
              <w:left w:val="single" w:sz="4" w:space="0" w:color="BFBFBF"/>
              <w:bottom w:val="single" w:sz="4" w:space="0" w:color="BC4B51"/>
              <w:right w:val="single" w:sz="4" w:space="0" w:color="BFBFBF"/>
            </w:tcBorders>
          </w:tcPr>
          <w:p w14:paraId="1E058B94" w14:textId="77777777" w:rsidR="00C863A7" w:rsidRDefault="00C863A7" w:rsidP="00C863A7">
            <w:pPr>
              <w:spacing w:line="360" w:lineRule="auto"/>
              <w:ind w:left="106"/>
              <w:rPr>
                <w:rFonts w:ascii="Arial" w:eastAsia="Arial" w:hAnsi="Arial" w:cs="Arial"/>
                <w:sz w:val="20"/>
                <w:szCs w:val="20"/>
              </w:rPr>
            </w:pPr>
            <w:r>
              <w:rPr>
                <w:color w:val="404040"/>
                <w:highlight w:val="lightGray"/>
              </w:rPr>
              <w:t>Click here to enter text.</w:t>
            </w:r>
          </w:p>
        </w:tc>
        <w:tc>
          <w:tcPr>
            <w:tcW w:w="3117" w:type="dxa"/>
            <w:tcBorders>
              <w:top w:val="single" w:sz="4" w:space="0" w:color="BFBFBF"/>
              <w:left w:val="single" w:sz="4" w:space="0" w:color="BFBFBF"/>
              <w:bottom w:val="single" w:sz="4" w:space="0" w:color="BC4B51"/>
              <w:right w:val="single" w:sz="4" w:space="0" w:color="BFBFBF"/>
            </w:tcBorders>
            <w:shd w:val="clear" w:color="auto" w:fill="F2F2F2"/>
          </w:tcPr>
          <w:p w14:paraId="55C86BB4" w14:textId="77777777" w:rsidR="00C863A7" w:rsidRDefault="00C863A7" w:rsidP="00C863A7">
            <w:pPr>
              <w:spacing w:line="360" w:lineRule="auto"/>
              <w:ind w:left="46"/>
              <w:rPr>
                <w:rFonts w:ascii="Arial" w:eastAsia="Arial" w:hAnsi="Arial" w:cs="Arial"/>
                <w:sz w:val="20"/>
                <w:szCs w:val="20"/>
              </w:rPr>
            </w:pPr>
            <w:r>
              <w:rPr>
                <w:color w:val="404040"/>
                <w:highlight w:val="lightGray"/>
              </w:rPr>
              <w:t>Click here to enter text.</w:t>
            </w:r>
          </w:p>
        </w:tc>
      </w:tr>
      <w:tr w:rsidR="00C863A7" w14:paraId="41FD7BD6" w14:textId="77777777" w:rsidTr="00EB1C9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0B8D2CD4" w14:textId="77777777" w:rsidR="00C863A7" w:rsidRDefault="00C863A7" w:rsidP="00C863A7">
            <w:pPr>
              <w:spacing w:line="360" w:lineRule="auto"/>
              <w:rPr>
                <w:rFonts w:ascii="Arial" w:eastAsia="Arial" w:hAnsi="Arial" w:cs="Arial"/>
                <w:b/>
                <w:sz w:val="24"/>
                <w:szCs w:val="24"/>
              </w:rPr>
            </w:pPr>
            <w:r>
              <w:rPr>
                <w:rFonts w:ascii="Arial" w:eastAsia="Arial" w:hAnsi="Arial" w:cs="Arial"/>
                <w:b/>
                <w:color w:val="FFFFFF"/>
                <w:sz w:val="24"/>
                <w:szCs w:val="24"/>
              </w:rPr>
              <w:t>Reflection</w:t>
            </w:r>
          </w:p>
        </w:tc>
      </w:tr>
      <w:tr w:rsidR="00C863A7" w14:paraId="3BD666D9" w14:textId="77777777" w:rsidTr="00EB1C9B">
        <w:tc>
          <w:tcPr>
            <w:tcW w:w="9350" w:type="dxa"/>
            <w:gridSpan w:val="4"/>
            <w:tcBorders>
              <w:top w:val="single" w:sz="4" w:space="0" w:color="BC4B51"/>
              <w:left w:val="single" w:sz="4" w:space="0" w:color="BFBFBF"/>
              <w:bottom w:val="single" w:sz="4" w:space="0" w:color="BC4B51"/>
              <w:right w:val="single" w:sz="4" w:space="0" w:color="BFBFBF"/>
            </w:tcBorders>
          </w:tcPr>
          <w:p w14:paraId="34848AC6" w14:textId="77777777" w:rsidR="00C863A7" w:rsidRDefault="00C863A7" w:rsidP="00C863A7">
            <w:pPr>
              <w:numPr>
                <w:ilvl w:val="0"/>
                <w:numId w:val="2"/>
              </w:numPr>
              <w:pBdr>
                <w:top w:val="nil"/>
                <w:left w:val="nil"/>
                <w:bottom w:val="nil"/>
                <w:right w:val="nil"/>
                <w:between w:val="nil"/>
              </w:pBdr>
              <w:spacing w:before="240" w:line="259" w:lineRule="auto"/>
              <w:ind w:left="420"/>
              <w:rPr>
                <w:rFonts w:ascii="Arial" w:eastAsia="Arial" w:hAnsi="Arial" w:cs="Arial"/>
                <w:color w:val="000000"/>
                <w:sz w:val="20"/>
                <w:szCs w:val="20"/>
              </w:rPr>
            </w:pPr>
            <w:r>
              <w:rPr>
                <w:rFonts w:ascii="Arial" w:eastAsia="Arial" w:hAnsi="Arial" w:cs="Arial"/>
                <w:b/>
                <w:color w:val="2D3047"/>
                <w:sz w:val="20"/>
                <w:szCs w:val="20"/>
              </w:rPr>
              <w:t>Reflection.</w:t>
            </w:r>
            <w:r>
              <w:rPr>
                <w:rFonts w:ascii="Arial" w:eastAsia="Arial" w:hAnsi="Arial" w:cs="Arial"/>
                <w:color w:val="2D3047"/>
                <w:sz w:val="20"/>
                <w:szCs w:val="20"/>
              </w:rPr>
              <w:t xml:space="preserve"> </w:t>
            </w:r>
            <w:r>
              <w:rPr>
                <w:rFonts w:ascii="Arial" w:eastAsia="Arial" w:hAnsi="Arial" w:cs="Arial"/>
                <w:color w:val="000000"/>
                <w:sz w:val="20"/>
                <w:szCs w:val="20"/>
              </w:rPr>
              <w:t>Reflect on your professional learning, outcomes from the PGP activities, and next steps that might guide your future professional growth.</w:t>
            </w:r>
          </w:p>
          <w:p w14:paraId="5BCC9316" w14:textId="77777777" w:rsidR="00C863A7" w:rsidRDefault="00C863A7" w:rsidP="00C863A7">
            <w:pPr>
              <w:pBdr>
                <w:top w:val="nil"/>
                <w:left w:val="nil"/>
                <w:bottom w:val="nil"/>
                <w:right w:val="nil"/>
                <w:between w:val="nil"/>
              </w:pBdr>
              <w:spacing w:line="259" w:lineRule="auto"/>
              <w:ind w:left="420"/>
              <w:rPr>
                <w:rFonts w:ascii="Arial" w:eastAsia="Arial" w:hAnsi="Arial" w:cs="Arial"/>
                <w:color w:val="000000"/>
                <w:sz w:val="20"/>
                <w:szCs w:val="20"/>
              </w:rPr>
            </w:pPr>
          </w:p>
          <w:p w14:paraId="5233A5EE"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Share what you learned through the various activities you completed:</w:t>
            </w:r>
          </w:p>
          <w:p w14:paraId="22718DBB"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7956F27B"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was the outcome of your professional learning? What can you do now that you didn’t before, or what professional skill or ability did you improve?</w:t>
            </w:r>
          </w:p>
          <w:p w14:paraId="17A157B1" w14:textId="77777777" w:rsidR="00C863A7" w:rsidRDefault="00C863A7" w:rsidP="00C863A7">
            <w:p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23ADD048"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impact did/will your professional learning and growth have on students?</w:t>
            </w:r>
          </w:p>
          <w:p w14:paraId="5E1C2FB9"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color w:val="404040"/>
                <w:highlight w:val="lightGray"/>
              </w:rPr>
              <w:t>Click here to enter text.</w:t>
            </w:r>
          </w:p>
          <w:p w14:paraId="7A5FB6AD" w14:textId="77777777" w:rsidR="00C863A7" w:rsidRDefault="00C863A7" w:rsidP="00C863A7">
            <w:pPr>
              <w:numPr>
                <w:ilvl w:val="1"/>
                <w:numId w:val="2"/>
              </w:numPr>
              <w:pBdr>
                <w:top w:val="nil"/>
                <w:left w:val="nil"/>
                <w:bottom w:val="nil"/>
                <w:right w:val="nil"/>
                <w:between w:val="nil"/>
              </w:pBdr>
              <w:spacing w:line="259" w:lineRule="auto"/>
              <w:ind w:left="1050"/>
              <w:rPr>
                <w:rFonts w:ascii="Arial" w:eastAsia="Arial" w:hAnsi="Arial" w:cs="Arial"/>
                <w:color w:val="000000"/>
                <w:sz w:val="20"/>
                <w:szCs w:val="20"/>
              </w:rPr>
            </w:pPr>
            <w:r>
              <w:rPr>
                <w:rFonts w:ascii="Arial" w:eastAsia="Arial" w:hAnsi="Arial" w:cs="Arial"/>
                <w:color w:val="000000"/>
                <w:sz w:val="20"/>
                <w:szCs w:val="20"/>
              </w:rPr>
              <w:t>What are the next steps you might take to guide your future professional growth?</w:t>
            </w:r>
          </w:p>
          <w:p w14:paraId="44F00F52" w14:textId="77777777" w:rsidR="00C863A7" w:rsidRDefault="00C863A7" w:rsidP="00C863A7">
            <w:pPr>
              <w:pBdr>
                <w:top w:val="nil"/>
                <w:left w:val="nil"/>
                <w:bottom w:val="nil"/>
                <w:right w:val="nil"/>
                <w:between w:val="nil"/>
              </w:pBdr>
              <w:spacing w:line="259" w:lineRule="auto"/>
              <w:ind w:left="1050"/>
              <w:rPr>
                <w:color w:val="000000"/>
              </w:rPr>
            </w:pPr>
            <w:r>
              <w:rPr>
                <w:color w:val="404040"/>
                <w:highlight w:val="lightGray"/>
              </w:rPr>
              <w:t>Click here to enter text.</w:t>
            </w:r>
          </w:p>
          <w:p w14:paraId="48889C06" w14:textId="77777777" w:rsidR="00C863A7" w:rsidRDefault="00C863A7" w:rsidP="00C863A7">
            <w:pPr>
              <w:pBdr>
                <w:top w:val="nil"/>
                <w:left w:val="nil"/>
                <w:bottom w:val="nil"/>
                <w:right w:val="nil"/>
                <w:between w:val="nil"/>
              </w:pBdr>
              <w:spacing w:after="160" w:line="259" w:lineRule="auto"/>
              <w:ind w:left="1050"/>
              <w:rPr>
                <w:rFonts w:ascii="Arial" w:eastAsia="Arial" w:hAnsi="Arial" w:cs="Arial"/>
                <w:color w:val="000000"/>
                <w:sz w:val="20"/>
                <w:szCs w:val="20"/>
              </w:rPr>
            </w:pPr>
          </w:p>
        </w:tc>
      </w:tr>
      <w:tr w:rsidR="00C863A7" w14:paraId="16AF8359" w14:textId="77777777" w:rsidTr="00EB1C9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2B34766A" w14:textId="77777777" w:rsidR="00C863A7" w:rsidRDefault="00C863A7" w:rsidP="00C863A7">
            <w:pPr>
              <w:spacing w:line="360" w:lineRule="auto"/>
              <w:rPr>
                <w:rFonts w:ascii="Arial" w:eastAsia="Arial" w:hAnsi="Arial" w:cs="Arial"/>
                <w:b/>
                <w:sz w:val="24"/>
                <w:szCs w:val="24"/>
              </w:rPr>
            </w:pPr>
            <w:r>
              <w:rPr>
                <w:rFonts w:ascii="Arial" w:eastAsia="Arial" w:hAnsi="Arial" w:cs="Arial"/>
                <w:b/>
                <w:color w:val="FFFFFF"/>
                <w:sz w:val="24"/>
                <w:szCs w:val="24"/>
              </w:rPr>
              <w:t>Review</w:t>
            </w:r>
          </w:p>
        </w:tc>
      </w:tr>
      <w:tr w:rsidR="00C863A7" w14:paraId="2E37E42E" w14:textId="77777777" w:rsidTr="00EB1C9B">
        <w:tc>
          <w:tcPr>
            <w:tcW w:w="9350" w:type="dxa"/>
            <w:gridSpan w:val="4"/>
            <w:tcBorders>
              <w:top w:val="single" w:sz="4" w:space="0" w:color="BC4B51"/>
              <w:left w:val="single" w:sz="4" w:space="0" w:color="BFBFBF"/>
              <w:bottom w:val="single" w:sz="4" w:space="0" w:color="BFBFBF"/>
              <w:right w:val="single" w:sz="4" w:space="0" w:color="BFBFBF"/>
            </w:tcBorders>
          </w:tcPr>
          <w:p w14:paraId="664EA1B4" w14:textId="77777777" w:rsidR="00C863A7" w:rsidRDefault="00C863A7" w:rsidP="00C863A7">
            <w:pPr>
              <w:pBdr>
                <w:top w:val="nil"/>
                <w:left w:val="nil"/>
                <w:bottom w:val="nil"/>
                <w:right w:val="nil"/>
                <w:between w:val="nil"/>
              </w:pBdr>
              <w:rPr>
                <w:rFonts w:ascii="Arial" w:eastAsia="Arial" w:hAnsi="Arial" w:cs="Arial"/>
                <w:color w:val="000000"/>
                <w:sz w:val="20"/>
                <w:szCs w:val="20"/>
              </w:rPr>
            </w:pPr>
          </w:p>
          <w:p w14:paraId="719E7551" w14:textId="77777777" w:rsidR="00C863A7" w:rsidRDefault="00C863A7" w:rsidP="00C863A7">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sz w:val="20"/>
                <w:szCs w:val="20"/>
              </w:rPr>
              <w:t>The falsification or deliberate misrepresentation, including omission, of a material fact on this form is an act of unprofessional conduct and subjects the certificate holder to revocation of their certificate under RCW 28A.410.090(6), and chapters 181-86 and 181-87 WAC. This form should be retained by the holder for possible dispute.</w:t>
            </w:r>
          </w:p>
          <w:p w14:paraId="67079916" w14:textId="77777777" w:rsidR="00C863A7" w:rsidRDefault="00C863A7" w:rsidP="00C863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988DA27" w14:textId="77777777" w:rsidR="00C863A7" w:rsidRDefault="00C863A7" w:rsidP="00C863A7">
            <w:pPr>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Arial" w:eastAsia="Arial" w:hAnsi="Arial" w:cs="Arial"/>
                <w:color w:val="000000"/>
                <w:sz w:val="20"/>
                <w:szCs w:val="20"/>
              </w:rPr>
              <w:t>I declare under penalty of perjury under the laws of the State of Washington that I have completed the professional growth plan and submitted evidence to that effect. The falsification or deliberate misrepresentation, including omission, of a material fact on this form is an act of unprofessional conduct and subjects the certificate holder to revocation of their certificate under RCW 28A.410.090(6), and chapters 181-86 and 181-87 WAC. </w:t>
            </w:r>
          </w:p>
          <w:p w14:paraId="0225D8FF" w14:textId="77777777" w:rsidR="00C863A7" w:rsidRDefault="00C863A7" w:rsidP="00C863A7">
            <w:pPr>
              <w:pBdr>
                <w:left w:val="single" w:sz="4" w:space="4" w:color="FFFFFF"/>
                <w:bottom w:val="single" w:sz="4" w:space="1" w:color="FFFFFF"/>
                <w:right w:val="single" w:sz="4" w:space="4" w:color="FFFFFF"/>
                <w:between w:val="nil"/>
              </w:pBdr>
              <w:rPr>
                <w:rFonts w:ascii="Arial" w:eastAsia="Arial" w:hAnsi="Arial" w:cs="Arial"/>
                <w:sz w:val="20"/>
                <w:szCs w:val="20"/>
              </w:rPr>
            </w:pPr>
            <w:r>
              <w:rPr>
                <w:color w:val="404040"/>
                <w:highlight w:val="lightGray"/>
                <w:u w:val="single"/>
              </w:rPr>
              <w:t>___________________________</w:t>
            </w:r>
          </w:p>
          <w:p w14:paraId="0102656A" w14:textId="77777777" w:rsidR="00C863A7" w:rsidRDefault="00C863A7" w:rsidP="00C863A7">
            <w:pPr>
              <w:rPr>
                <w:rFonts w:ascii="Arial" w:eastAsia="Arial" w:hAnsi="Arial" w:cs="Arial"/>
                <w:sz w:val="20"/>
                <w:szCs w:val="20"/>
              </w:rPr>
            </w:pPr>
            <w:r>
              <w:rPr>
                <w:rFonts w:ascii="Arial" w:eastAsia="Arial" w:hAnsi="Arial" w:cs="Arial"/>
                <w:sz w:val="20"/>
                <w:szCs w:val="20"/>
              </w:rPr>
              <w:t>Educator signature</w:t>
            </w:r>
          </w:p>
          <w:p w14:paraId="53F93E85" w14:textId="77777777" w:rsidR="00C863A7" w:rsidRDefault="00C863A7" w:rsidP="00C863A7">
            <w:pPr>
              <w:rPr>
                <w:rFonts w:ascii="Arial" w:eastAsia="Arial" w:hAnsi="Arial" w:cs="Arial"/>
                <w:sz w:val="20"/>
                <w:szCs w:val="20"/>
              </w:rPr>
            </w:pPr>
            <w:r>
              <w:rPr>
                <w:color w:val="404040"/>
                <w:highlight w:val="lightGray"/>
              </w:rPr>
              <w:t>Click here to enter text.</w:t>
            </w:r>
          </w:p>
          <w:p w14:paraId="1BE048D5" w14:textId="77777777" w:rsidR="00C863A7" w:rsidRDefault="00C863A7" w:rsidP="00C863A7">
            <w:pPr>
              <w:rPr>
                <w:rFonts w:ascii="Arial" w:eastAsia="Arial" w:hAnsi="Arial" w:cs="Arial"/>
                <w:sz w:val="20"/>
                <w:szCs w:val="20"/>
              </w:rPr>
            </w:pPr>
            <w:r>
              <w:rPr>
                <w:rFonts w:ascii="Arial" w:eastAsia="Arial" w:hAnsi="Arial" w:cs="Arial"/>
                <w:sz w:val="20"/>
                <w:szCs w:val="20"/>
              </w:rPr>
              <w:t>Print name</w:t>
            </w:r>
          </w:p>
          <w:p w14:paraId="0656D5EB" w14:textId="77777777" w:rsidR="00C863A7" w:rsidRDefault="00C863A7" w:rsidP="00C863A7">
            <w:pPr>
              <w:rPr>
                <w:rFonts w:ascii="Arial" w:eastAsia="Arial" w:hAnsi="Arial" w:cs="Arial"/>
                <w:sz w:val="20"/>
                <w:szCs w:val="20"/>
              </w:rPr>
            </w:pPr>
            <w:r>
              <w:rPr>
                <w:color w:val="404040"/>
                <w:highlight w:val="lightGray"/>
              </w:rPr>
              <w:lastRenderedPageBreak/>
              <w:t>Click here to enter text.</w:t>
            </w:r>
          </w:p>
          <w:p w14:paraId="4C59573C" w14:textId="77777777" w:rsidR="00C863A7" w:rsidRDefault="00C863A7" w:rsidP="00C863A7">
            <w:pPr>
              <w:rPr>
                <w:rFonts w:ascii="Arial" w:eastAsia="Arial" w:hAnsi="Arial" w:cs="Arial"/>
                <w:sz w:val="20"/>
                <w:szCs w:val="20"/>
              </w:rPr>
            </w:pPr>
            <w:r>
              <w:rPr>
                <w:rFonts w:ascii="Arial" w:eastAsia="Arial" w:hAnsi="Arial" w:cs="Arial"/>
                <w:sz w:val="20"/>
                <w:szCs w:val="20"/>
              </w:rPr>
              <w:t>Date</w:t>
            </w:r>
          </w:p>
          <w:p w14:paraId="1A7481D9" w14:textId="77777777" w:rsidR="00C863A7" w:rsidRDefault="00C863A7" w:rsidP="00C863A7">
            <w:pPr>
              <w:rPr>
                <w:rFonts w:ascii="Arial" w:eastAsia="Arial" w:hAnsi="Arial" w:cs="Arial"/>
                <w:sz w:val="20"/>
                <w:szCs w:val="20"/>
              </w:rPr>
            </w:pPr>
          </w:p>
          <w:p w14:paraId="02A62EA3" w14:textId="77777777" w:rsidR="00C863A7" w:rsidRDefault="00C863A7" w:rsidP="00C863A7">
            <w:pPr>
              <w:rPr>
                <w:rFonts w:ascii="Arial" w:eastAsia="Arial" w:hAnsi="Arial" w:cs="Arial"/>
                <w:sz w:val="20"/>
                <w:szCs w:val="20"/>
              </w:rPr>
            </w:pPr>
            <w:r>
              <w:rPr>
                <w:rFonts w:ascii="Arial" w:eastAsia="Arial" w:hAnsi="Arial" w:cs="Arial"/>
                <w:sz w:val="20"/>
                <w:szCs w:val="20"/>
              </w:rPr>
              <w:t xml:space="preserve">I declare under penalty of perjury under the laws of the State of Washington that I have reviewed the professional growth plan and evidence to that effect. The falsification or deliberate misrepresentation, including omission, of a material fact on this form is an act of unprofessional conduct and subjects the certificate holder to revocation of their certificate under RCW 28A.410.090(6), and chapters 181-86 and 181-87 WAC. </w:t>
            </w:r>
          </w:p>
          <w:p w14:paraId="3C57DDA9" w14:textId="77777777" w:rsidR="00C863A7" w:rsidRDefault="00C863A7" w:rsidP="00C863A7">
            <w:pPr>
              <w:pBdr>
                <w:left w:val="single" w:sz="4" w:space="4" w:color="FFFFFF"/>
                <w:bottom w:val="single" w:sz="4" w:space="1" w:color="FFFFFF"/>
                <w:right w:val="single" w:sz="4" w:space="4" w:color="FFFFFF"/>
                <w:between w:val="nil"/>
              </w:pBdr>
              <w:spacing w:before="240"/>
              <w:rPr>
                <w:rFonts w:ascii="Arial" w:eastAsia="Arial" w:hAnsi="Arial" w:cs="Arial"/>
                <w:sz w:val="20"/>
                <w:szCs w:val="20"/>
              </w:rPr>
            </w:pPr>
            <w:r>
              <w:rPr>
                <w:color w:val="404040"/>
                <w:highlight w:val="lightGray"/>
                <w:u w:val="single"/>
              </w:rPr>
              <w:t>___________________________</w:t>
            </w:r>
          </w:p>
          <w:p w14:paraId="11DF69F3" w14:textId="77777777" w:rsidR="00C863A7" w:rsidRDefault="00C863A7" w:rsidP="00C863A7">
            <w:pPr>
              <w:rPr>
                <w:rFonts w:ascii="Arial" w:eastAsia="Arial" w:hAnsi="Arial" w:cs="Arial"/>
                <w:sz w:val="20"/>
                <w:szCs w:val="20"/>
              </w:rPr>
            </w:pPr>
            <w:r>
              <w:rPr>
                <w:rFonts w:ascii="Arial" w:eastAsia="Arial" w:hAnsi="Arial" w:cs="Arial"/>
                <w:sz w:val="20"/>
                <w:szCs w:val="20"/>
              </w:rPr>
              <w:t>Educator reviewer signature</w:t>
            </w:r>
          </w:p>
          <w:p w14:paraId="42F059AE" w14:textId="77777777" w:rsidR="00C863A7" w:rsidRDefault="00C863A7" w:rsidP="00C863A7">
            <w:pPr>
              <w:rPr>
                <w:rFonts w:ascii="Arial" w:eastAsia="Arial" w:hAnsi="Arial" w:cs="Arial"/>
                <w:sz w:val="20"/>
                <w:szCs w:val="20"/>
              </w:rPr>
            </w:pPr>
            <w:r>
              <w:rPr>
                <w:color w:val="404040"/>
                <w:highlight w:val="lightGray"/>
              </w:rPr>
              <w:t>Click here to enter text.</w:t>
            </w:r>
          </w:p>
          <w:p w14:paraId="19AD5037" w14:textId="77777777" w:rsidR="00C863A7" w:rsidRDefault="00C863A7" w:rsidP="00C863A7">
            <w:pPr>
              <w:rPr>
                <w:rFonts w:ascii="Arial" w:eastAsia="Arial" w:hAnsi="Arial" w:cs="Arial"/>
                <w:sz w:val="20"/>
                <w:szCs w:val="20"/>
              </w:rPr>
            </w:pPr>
            <w:r>
              <w:rPr>
                <w:rFonts w:ascii="Arial" w:eastAsia="Arial" w:hAnsi="Arial" w:cs="Arial"/>
                <w:sz w:val="20"/>
                <w:szCs w:val="20"/>
              </w:rPr>
              <w:t>Print name</w:t>
            </w:r>
          </w:p>
          <w:p w14:paraId="28EB05F4" w14:textId="77777777" w:rsidR="00C863A7" w:rsidRDefault="00C863A7" w:rsidP="00C863A7">
            <w:pPr>
              <w:rPr>
                <w:rFonts w:ascii="Arial" w:eastAsia="Arial" w:hAnsi="Arial" w:cs="Arial"/>
                <w:sz w:val="20"/>
                <w:szCs w:val="20"/>
              </w:rPr>
            </w:pPr>
            <w:r>
              <w:rPr>
                <w:color w:val="404040"/>
                <w:highlight w:val="lightGray"/>
              </w:rPr>
              <w:t>Click here to enter text.</w:t>
            </w:r>
          </w:p>
          <w:p w14:paraId="5B502F6A" w14:textId="77777777" w:rsidR="00C863A7" w:rsidRDefault="00C863A7" w:rsidP="00C863A7">
            <w:pPr>
              <w:rPr>
                <w:rFonts w:ascii="Arial" w:eastAsia="Arial" w:hAnsi="Arial" w:cs="Arial"/>
                <w:sz w:val="20"/>
                <w:szCs w:val="20"/>
              </w:rPr>
            </w:pPr>
            <w:r>
              <w:rPr>
                <w:rFonts w:ascii="Arial" w:eastAsia="Arial" w:hAnsi="Arial" w:cs="Arial"/>
                <w:sz w:val="20"/>
                <w:szCs w:val="20"/>
              </w:rPr>
              <w:t>Date</w:t>
            </w:r>
          </w:p>
        </w:tc>
      </w:tr>
    </w:tbl>
    <w:p w14:paraId="3139770D" w14:textId="77777777" w:rsidR="008B3868" w:rsidRDefault="00027521">
      <w:pPr>
        <w:spacing w:before="240"/>
        <w:jc w:val="center"/>
        <w:rPr>
          <w:rFonts w:ascii="Arial" w:eastAsia="Arial" w:hAnsi="Arial" w:cs="Arial"/>
          <w:b/>
          <w:color w:val="2D3047"/>
          <w:sz w:val="32"/>
          <w:szCs w:val="32"/>
        </w:rPr>
      </w:pPr>
      <w:r>
        <w:rPr>
          <w:rFonts w:ascii="Arial" w:eastAsia="Arial" w:hAnsi="Arial" w:cs="Arial"/>
          <w:b/>
          <w:color w:val="2D3047"/>
          <w:sz w:val="32"/>
          <w:szCs w:val="32"/>
        </w:rPr>
        <w:lastRenderedPageBreak/>
        <w:t>APPENDIX</w:t>
      </w:r>
    </w:p>
    <w:p w14:paraId="04990C5C" w14:textId="77777777" w:rsidR="008B3868" w:rsidRDefault="00027521">
      <w:pPr>
        <w:rPr>
          <w:rFonts w:ascii="Arial" w:eastAsia="Arial" w:hAnsi="Arial" w:cs="Arial"/>
          <w:sz w:val="20"/>
          <w:szCs w:val="20"/>
        </w:rPr>
      </w:pPr>
      <w:r>
        <w:rPr>
          <w:rFonts w:ascii="Arial" w:eastAsia="Arial" w:hAnsi="Arial" w:cs="Arial"/>
          <w:sz w:val="20"/>
          <w:szCs w:val="20"/>
        </w:rPr>
        <w:t xml:space="preserve">For information regarding your Washington state educator certificate, including information on certificate renewal, please consult the OSPI Certification Office website at </w:t>
      </w:r>
      <w:hyperlink r:id="rId19">
        <w:r>
          <w:rPr>
            <w:rFonts w:ascii="Arial" w:eastAsia="Arial" w:hAnsi="Arial" w:cs="Arial"/>
            <w:color w:val="0563C1"/>
            <w:sz w:val="20"/>
            <w:szCs w:val="20"/>
            <w:u w:val="single"/>
          </w:rPr>
          <w:t>http://www.k12.wa.us/certification/</w:t>
        </w:r>
      </w:hyperlink>
      <w:r>
        <w:rPr>
          <w:rFonts w:ascii="Arial" w:eastAsia="Arial" w:hAnsi="Arial" w:cs="Arial"/>
          <w:sz w:val="20"/>
          <w:szCs w:val="20"/>
        </w:rPr>
        <w:t xml:space="preserve"> or email </w:t>
      </w:r>
      <w:hyperlink r:id="rId20">
        <w:r>
          <w:rPr>
            <w:rFonts w:ascii="Arial" w:eastAsia="Arial" w:hAnsi="Arial" w:cs="Arial"/>
            <w:color w:val="0563C1"/>
            <w:sz w:val="20"/>
            <w:szCs w:val="20"/>
            <w:u w:val="single"/>
          </w:rPr>
          <w:t>cert@k12.wa.us</w:t>
        </w:r>
      </w:hyperlink>
      <w:r>
        <w:rPr>
          <w:rFonts w:ascii="Arial" w:eastAsia="Arial" w:hAnsi="Arial" w:cs="Arial"/>
          <w:sz w:val="20"/>
          <w:szCs w:val="20"/>
        </w:rPr>
        <w:t>.</w:t>
      </w:r>
    </w:p>
    <w:p w14:paraId="7E7BE8B4" w14:textId="77777777" w:rsidR="008B3868" w:rsidRDefault="00027521">
      <w:pPr>
        <w:rPr>
          <w:rFonts w:ascii="Arial" w:eastAsia="Arial" w:hAnsi="Arial" w:cs="Arial"/>
          <w:sz w:val="20"/>
          <w:szCs w:val="20"/>
        </w:rPr>
      </w:pPr>
      <w:r>
        <w:rPr>
          <w:rFonts w:ascii="Arial" w:eastAsia="Arial" w:hAnsi="Arial" w:cs="Arial"/>
          <w:sz w:val="20"/>
          <w:szCs w:val="20"/>
        </w:rPr>
        <w:t xml:space="preserve">Only one PGP may be completed each year between July 1 of one year and June 30 of the next. Completion includes review by another educator who holds a Washington state teacher, administrator, paraeducator, or educational staff associate certificate (WAC 181-85-033). Learn more about PGPs: </w:t>
      </w:r>
      <w:hyperlink r:id="rId21">
        <w:r>
          <w:rPr>
            <w:rFonts w:ascii="Arial" w:eastAsia="Arial" w:hAnsi="Arial" w:cs="Arial"/>
            <w:color w:val="0563C1"/>
            <w:sz w:val="20"/>
            <w:szCs w:val="20"/>
            <w:u w:val="single"/>
          </w:rPr>
          <w:t>https://www.pesb.wa.gov/workforce/developing-current-educators/pgp/</w:t>
        </w:r>
      </w:hyperlink>
    </w:p>
    <w:p w14:paraId="729B45F0" w14:textId="49FD332D" w:rsidR="008B3868" w:rsidRDefault="00027521">
      <w:pPr>
        <w:rPr>
          <w:rFonts w:ascii="Arial" w:eastAsia="Arial" w:hAnsi="Arial" w:cs="Arial"/>
          <w:sz w:val="20"/>
          <w:szCs w:val="20"/>
        </w:rPr>
      </w:pPr>
      <w:r>
        <w:rPr>
          <w:rFonts w:ascii="Arial" w:eastAsia="Arial" w:hAnsi="Arial" w:cs="Arial"/>
          <w:sz w:val="20"/>
          <w:szCs w:val="20"/>
        </w:rPr>
        <w:t xml:space="preserve">Individuals who complete an annual professional growth plan are eligible for 25 continuing education credit hours (WAC 181-85-033). The verification form which may be used to document these clock hours </w:t>
      </w:r>
      <w:r w:rsidRPr="0026040E">
        <w:rPr>
          <w:rFonts w:ascii="Arial" w:eastAsia="Arial" w:hAnsi="Arial" w:cs="Arial"/>
          <w:sz w:val="20"/>
          <w:szCs w:val="20"/>
        </w:rPr>
        <w:t>can be found here:</w:t>
      </w:r>
      <w:r w:rsidR="0026040E" w:rsidRPr="0026040E">
        <w:t xml:space="preserve"> </w:t>
      </w:r>
      <w:hyperlink r:id="rId22" w:history="1">
        <w:r w:rsidR="0026040E" w:rsidRPr="004F3DCF">
          <w:rPr>
            <w:rStyle w:val="Hyperlink"/>
            <w:rFonts w:ascii="Arial" w:eastAsia="Arial" w:hAnsi="Arial" w:cs="Arial"/>
            <w:sz w:val="20"/>
            <w:szCs w:val="20"/>
          </w:rPr>
          <w:t>https://ospi.k12.wa.us/sites/default/files/2023-08/1128-8.pdf</w:t>
        </w:r>
      </w:hyperlink>
      <w:r w:rsidR="0026040E">
        <w:rPr>
          <w:rFonts w:ascii="Arial" w:eastAsia="Arial" w:hAnsi="Arial" w:cs="Arial"/>
          <w:sz w:val="20"/>
          <w:szCs w:val="20"/>
        </w:rPr>
        <w:t xml:space="preserve"> </w:t>
      </w:r>
      <w:r>
        <w:rPr>
          <w:rFonts w:ascii="Arial" w:eastAsia="Arial" w:hAnsi="Arial" w:cs="Arial"/>
          <w:sz w:val="20"/>
          <w:szCs w:val="20"/>
        </w:rPr>
        <w:t> </w:t>
      </w:r>
    </w:p>
    <w:p w14:paraId="49D6EE77" w14:textId="77777777" w:rsidR="008B3868" w:rsidRDefault="00027521">
      <w:pPr>
        <w:rPr>
          <w:rFonts w:ascii="Arial" w:eastAsia="Arial" w:hAnsi="Arial" w:cs="Arial"/>
          <w:sz w:val="20"/>
          <w:szCs w:val="20"/>
        </w:rPr>
      </w:pPr>
      <w:r>
        <w:rPr>
          <w:rFonts w:ascii="Arial" w:eastAsia="Arial" w:hAnsi="Arial" w:cs="Arial"/>
          <w:sz w:val="20"/>
          <w:szCs w:val="20"/>
        </w:rPr>
        <w:t>Collaboration can be a positive tactic for support and professional learning. This can include collaborating on common goals, completing activities together, such as training or bookstudies, supporting each other in PGP completion, and reviewing each other’s PGPs. </w:t>
      </w:r>
    </w:p>
    <w:p w14:paraId="558722D2" w14:textId="77777777" w:rsidR="008B3868" w:rsidRDefault="00027521">
      <w:pPr>
        <w:rPr>
          <w:rFonts w:ascii="Arial" w:eastAsia="Arial" w:hAnsi="Arial" w:cs="Arial"/>
        </w:rPr>
      </w:pPr>
      <w:r>
        <w:rPr>
          <w:rFonts w:ascii="Arial" w:eastAsia="Arial" w:hAnsi="Arial" w:cs="Arial"/>
          <w:b/>
        </w:rPr>
        <w:t>Resources </w:t>
      </w:r>
    </w:p>
    <w:p w14:paraId="3C4FB917" w14:textId="77777777" w:rsidR="008B3868" w:rsidRPr="0026040E" w:rsidRDefault="00027521">
      <w:pPr>
        <w:numPr>
          <w:ilvl w:val="0"/>
          <w:numId w:val="1"/>
        </w:numPr>
        <w:spacing w:after="0"/>
        <w:rPr>
          <w:rFonts w:ascii="Arial" w:eastAsia="Arial" w:hAnsi="Arial" w:cs="Arial"/>
          <w:sz w:val="20"/>
          <w:szCs w:val="20"/>
        </w:rPr>
      </w:pPr>
      <w:r>
        <w:rPr>
          <w:rFonts w:ascii="Arial" w:eastAsia="Arial" w:hAnsi="Arial" w:cs="Arial"/>
          <w:sz w:val="20"/>
          <w:szCs w:val="20"/>
        </w:rPr>
        <w:t xml:space="preserve">PGP supporting documents: </w:t>
      </w:r>
      <w:hyperlink r:id="rId23">
        <w:r w:rsidRPr="0026040E">
          <w:rPr>
            <w:rFonts w:ascii="Arial" w:eastAsia="Arial" w:hAnsi="Arial" w:cs="Arial"/>
            <w:color w:val="0563C1"/>
            <w:sz w:val="20"/>
            <w:szCs w:val="20"/>
            <w:u w:val="single"/>
          </w:rPr>
          <w:t>https://www.pesb.wa.gov/workforce/developing-current-educators/pgp/pgp-forms-and-support-materials/</w:t>
        </w:r>
      </w:hyperlink>
    </w:p>
    <w:p w14:paraId="597C8949" w14:textId="77777777" w:rsidR="008B3868" w:rsidRPr="0026040E" w:rsidRDefault="00027521">
      <w:pPr>
        <w:numPr>
          <w:ilvl w:val="0"/>
          <w:numId w:val="1"/>
        </w:numPr>
        <w:spacing w:after="0"/>
        <w:rPr>
          <w:rFonts w:ascii="Arial" w:eastAsia="Arial" w:hAnsi="Arial" w:cs="Arial"/>
          <w:sz w:val="20"/>
          <w:szCs w:val="20"/>
        </w:rPr>
      </w:pPr>
      <w:r w:rsidRPr="0026040E">
        <w:rPr>
          <w:rFonts w:ascii="Arial" w:eastAsia="Arial" w:hAnsi="Arial" w:cs="Arial"/>
          <w:sz w:val="20"/>
          <w:szCs w:val="20"/>
        </w:rPr>
        <w:t xml:space="preserve">PGP examples by educator role: </w:t>
      </w:r>
      <w:hyperlink r:id="rId24">
        <w:r w:rsidRPr="0026040E">
          <w:rPr>
            <w:rFonts w:ascii="Arial" w:eastAsia="Arial" w:hAnsi="Arial" w:cs="Arial"/>
            <w:color w:val="0563C1"/>
            <w:sz w:val="20"/>
            <w:szCs w:val="20"/>
            <w:u w:val="single"/>
          </w:rPr>
          <w:t>https://www.pesb.wa.gov/workforce/developing-current-educators/pgp/pgp-examples-by-role/</w:t>
        </w:r>
      </w:hyperlink>
    </w:p>
    <w:p w14:paraId="19AB9EDF" w14:textId="77777777" w:rsidR="008B3868" w:rsidRDefault="00027521">
      <w:pPr>
        <w:numPr>
          <w:ilvl w:val="0"/>
          <w:numId w:val="1"/>
        </w:numPr>
        <w:spacing w:after="0"/>
        <w:rPr>
          <w:rFonts w:ascii="Arial" w:eastAsia="Arial" w:hAnsi="Arial" w:cs="Arial"/>
          <w:sz w:val="20"/>
          <w:szCs w:val="20"/>
        </w:rPr>
      </w:pPr>
      <w:r w:rsidRPr="0026040E">
        <w:rPr>
          <w:rFonts w:ascii="Arial" w:eastAsia="Arial" w:hAnsi="Arial" w:cs="Arial"/>
          <w:sz w:val="20"/>
          <w:szCs w:val="20"/>
        </w:rPr>
        <w:t xml:space="preserve">Frequently asked questions about PGPs: </w:t>
      </w:r>
      <w:hyperlink r:id="rId25">
        <w:r w:rsidRPr="0026040E">
          <w:rPr>
            <w:rFonts w:ascii="Arial" w:eastAsia="Arial" w:hAnsi="Arial" w:cs="Arial"/>
            <w:color w:val="0563C1"/>
            <w:sz w:val="20"/>
            <w:szCs w:val="20"/>
            <w:u w:val="single"/>
          </w:rPr>
          <w:t>https://www.pesb.wa.gov/workforce/developing-current-educators/pgp/pgp-faq/</w:t>
        </w:r>
      </w:hyperlink>
    </w:p>
    <w:sectPr w:rsidR="008B3868">
      <w:headerReference w:type="default"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56CF" w14:textId="77777777" w:rsidR="00466D0F" w:rsidRDefault="00027521">
      <w:pPr>
        <w:spacing w:after="0" w:line="240" w:lineRule="auto"/>
      </w:pPr>
      <w:r>
        <w:separator/>
      </w:r>
    </w:p>
  </w:endnote>
  <w:endnote w:type="continuationSeparator" w:id="0">
    <w:p w14:paraId="055F9F69" w14:textId="77777777" w:rsidR="00466D0F" w:rsidRDefault="0002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33F7" w14:textId="290A21D2" w:rsidR="008B3868" w:rsidRDefault="00027521">
    <w:pPr>
      <w:jc w:val="right"/>
    </w:pPr>
    <w:r>
      <w:t xml:space="preserve">Rev </w:t>
    </w:r>
    <w:r w:rsidR="00FC2F16">
      <w:t>2</w:t>
    </w:r>
    <w:r>
      <w:t>.0</w:t>
    </w:r>
    <w:r w:rsidR="00FC2F16">
      <w:t>7</w:t>
    </w:r>
    <w:r>
      <w:t>.202</w:t>
    </w:r>
    <w:r w:rsidR="00FC2F16">
      <w:t>4</w:t>
    </w:r>
    <w:r>
      <w:t xml:space="preserve">           </w:t>
    </w:r>
    <w:r>
      <w:fldChar w:fldCharType="begin"/>
    </w:r>
    <w:r>
      <w:instrText>PAGE</w:instrText>
    </w:r>
    <w:r>
      <w:fldChar w:fldCharType="separate"/>
    </w:r>
    <w:r>
      <w:rPr>
        <w:noProof/>
      </w:rP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9352" w14:textId="77777777" w:rsidR="00466D0F" w:rsidRDefault="00027521">
      <w:pPr>
        <w:spacing w:after="0" w:line="240" w:lineRule="auto"/>
      </w:pPr>
      <w:r>
        <w:separator/>
      </w:r>
    </w:p>
  </w:footnote>
  <w:footnote w:type="continuationSeparator" w:id="0">
    <w:p w14:paraId="020FC260" w14:textId="77777777" w:rsidR="00466D0F" w:rsidRDefault="0002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326" w14:textId="77777777" w:rsidR="008B3868" w:rsidRDefault="00027521">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noProof/>
        <w:color w:val="000000"/>
        <w:sz w:val="18"/>
        <w:szCs w:val="18"/>
      </w:rPr>
      <w:drawing>
        <wp:inline distT="0" distB="0" distL="0" distR="0" wp14:anchorId="3D883830" wp14:editId="3C6F9942">
          <wp:extent cx="5943600" cy="818269"/>
          <wp:effectExtent l="0" t="0" r="0" b="0"/>
          <wp:docPr id="2" name="image1.png" descr="Washington State Professional Educator Standards Board Logo. Dark Navy Blue Image of Washington State and Teal Blue Words."/>
          <wp:cNvGraphicFramePr/>
          <a:graphic xmlns:a="http://schemas.openxmlformats.org/drawingml/2006/main">
            <a:graphicData uri="http://schemas.openxmlformats.org/drawingml/2006/picture">
              <pic:pic xmlns:pic="http://schemas.openxmlformats.org/drawingml/2006/picture">
                <pic:nvPicPr>
                  <pic:cNvPr id="2" name="image1.png" descr="Washington State Professional Educator Standards Board Logo. Dark Navy Blue Image of Washington State and Teal Blue Words."/>
                  <pic:cNvPicPr preferRelativeResize="0"/>
                </pic:nvPicPr>
                <pic:blipFill>
                  <a:blip r:embed="rId1"/>
                  <a:srcRect/>
                  <a:stretch>
                    <a:fillRect/>
                  </a:stretch>
                </pic:blipFill>
                <pic:spPr>
                  <a:xfrm>
                    <a:off x="0" y="0"/>
                    <a:ext cx="5943600" cy="81826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F09"/>
    <w:multiLevelType w:val="multilevel"/>
    <w:tmpl w:val="AEB4BC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516267D"/>
    <w:multiLevelType w:val="multilevel"/>
    <w:tmpl w:val="74009C2C"/>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7C437C"/>
    <w:multiLevelType w:val="multilevel"/>
    <w:tmpl w:val="73CCB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78504359">
    <w:abstractNumId w:val="2"/>
  </w:num>
  <w:num w:numId="2" w16cid:durableId="335230736">
    <w:abstractNumId w:val="1"/>
  </w:num>
  <w:num w:numId="3" w16cid:durableId="166955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68"/>
    <w:rsid w:val="00027155"/>
    <w:rsid w:val="00027521"/>
    <w:rsid w:val="00224EA5"/>
    <w:rsid w:val="0026040E"/>
    <w:rsid w:val="00285F54"/>
    <w:rsid w:val="00466D0F"/>
    <w:rsid w:val="00827996"/>
    <w:rsid w:val="008B3868"/>
    <w:rsid w:val="00931363"/>
    <w:rsid w:val="00B0578C"/>
    <w:rsid w:val="00BB3325"/>
    <w:rsid w:val="00C863A7"/>
    <w:rsid w:val="00D06BAA"/>
    <w:rsid w:val="00D72A1E"/>
    <w:rsid w:val="00E742B8"/>
    <w:rsid w:val="00EA7109"/>
    <w:rsid w:val="00EB1C9B"/>
    <w:rsid w:val="00FC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40436"/>
  <w15:docId w15:val="{B8E79359-E7AB-4E67-99CE-F45B0100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DA"/>
  </w:style>
  <w:style w:type="paragraph" w:styleId="Footer">
    <w:name w:val="footer"/>
    <w:basedOn w:val="Normal"/>
    <w:link w:val="FooterChar"/>
    <w:uiPriority w:val="99"/>
    <w:unhideWhenUsed/>
    <w:rsid w:val="007C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DA"/>
  </w:style>
  <w:style w:type="table" w:styleId="TableGrid">
    <w:name w:val="Table Grid"/>
    <w:basedOn w:val="TableNormal"/>
    <w:uiPriority w:val="39"/>
    <w:rsid w:val="007C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DDA"/>
    <w:pPr>
      <w:ind w:left="720"/>
      <w:contextualSpacing/>
    </w:pPr>
  </w:style>
  <w:style w:type="character" w:styleId="Hyperlink">
    <w:name w:val="Hyperlink"/>
    <w:basedOn w:val="DefaultParagraphFont"/>
    <w:uiPriority w:val="99"/>
    <w:unhideWhenUsed/>
    <w:rsid w:val="007C2DDA"/>
    <w:rPr>
      <w:color w:val="0563C1" w:themeColor="hyperlink"/>
      <w:u w:val="single"/>
    </w:rPr>
  </w:style>
  <w:style w:type="character" w:styleId="UnresolvedMention">
    <w:name w:val="Unresolved Mention"/>
    <w:basedOn w:val="DefaultParagraphFont"/>
    <w:uiPriority w:val="99"/>
    <w:semiHidden/>
    <w:unhideWhenUsed/>
    <w:rsid w:val="007C2DDA"/>
    <w:rPr>
      <w:color w:val="605E5C"/>
      <w:shd w:val="clear" w:color="auto" w:fill="E1DFDD"/>
    </w:rPr>
  </w:style>
  <w:style w:type="paragraph" w:styleId="NormalWeb">
    <w:name w:val="Normal (Web)"/>
    <w:basedOn w:val="Normal"/>
    <w:uiPriority w:val="99"/>
    <w:semiHidden/>
    <w:unhideWhenUsed/>
    <w:rsid w:val="001F307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87DE8"/>
    <w:rPr>
      <w:color w:val="808080"/>
    </w:rPr>
  </w:style>
  <w:style w:type="paragraph" w:customStyle="1" w:styleId="Style2">
    <w:name w:val="Style2"/>
    <w:basedOn w:val="Normal"/>
    <w:link w:val="Style2Char"/>
    <w:qFormat/>
    <w:rsid w:val="00387DE8"/>
    <w:pPr>
      <w:spacing w:after="0" w:line="240" w:lineRule="auto"/>
    </w:pPr>
    <w:rPr>
      <w:rFonts w:ascii="Arial" w:hAnsi="Arial" w:cs="Arial"/>
      <w:sz w:val="20"/>
      <w:szCs w:val="20"/>
    </w:rPr>
  </w:style>
  <w:style w:type="character" w:customStyle="1" w:styleId="Style2Char">
    <w:name w:val="Style2 Char"/>
    <w:basedOn w:val="DefaultParagraphFont"/>
    <w:link w:val="Style2"/>
    <w:rsid w:val="00387DE8"/>
    <w:rPr>
      <w:rFonts w:ascii="Arial" w:eastAsia="Calibri"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260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vMIGpl83K2bxiEilSKUwXe5MZStOJ6AgPH201cU_mkQ/edit?usp=sharing" TargetMode="External"/><Relationship Id="rId18" Type="http://schemas.openxmlformats.org/officeDocument/2006/relationships/hyperlink" Target="https://docs.google.com/document/d/110rV503Qtyl3Pgg0kAFd-5LIoaG4Tfdnzc6ydBWlsaQ/edit?usp=sharing"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pesb.wa.gov/workforce/developing-current-educators/pgp/" TargetMode="External"/><Relationship Id="rId7" Type="http://schemas.openxmlformats.org/officeDocument/2006/relationships/footnotes" Target="footnotes.xml"/><Relationship Id="rId12" Type="http://schemas.openxmlformats.org/officeDocument/2006/relationships/hyperlink" Target="https://drive.google.com/drive/folders/1tJXKnDVha6RmYzUwPjBWuhbQgnH0f4PZ" TargetMode="External"/><Relationship Id="rId17" Type="http://schemas.openxmlformats.org/officeDocument/2006/relationships/hyperlink" Target="https://docs.google.com/document/d/1j9z3VqpT8hPWbjm960zBuz0EHjBkV_RIchZTFuSrlRM/edit?usp=sharing" TargetMode="External"/><Relationship Id="rId25" Type="http://schemas.openxmlformats.org/officeDocument/2006/relationships/hyperlink" Target="https://www.pesb.wa.gov/workforce/developing-current-educators/pgp/pgp-faq/" TargetMode="External"/><Relationship Id="rId2" Type="http://schemas.openxmlformats.org/officeDocument/2006/relationships/customXml" Target="../customXml/item2.xml"/><Relationship Id="rId16" Type="http://schemas.openxmlformats.org/officeDocument/2006/relationships/hyperlink" Target="https://www.k12.wa.us/sites/default/files/public/studentsupport/sel/pubdocs/SELStandardsBenchmarksIndicatorsLongForm.pdf" TargetMode="External"/><Relationship Id="rId20" Type="http://schemas.openxmlformats.org/officeDocument/2006/relationships/hyperlink" Target="mailto:cert@k12.wa.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sb.wa.gov/current-educators/certificate-renewal/stem-integration/" TargetMode="External"/><Relationship Id="rId24" Type="http://schemas.openxmlformats.org/officeDocument/2006/relationships/hyperlink" Target="https://www.pesb.wa.gov/workforce/developing-current-educators/pgp/pgp-examples-by-role/" TargetMode="External"/><Relationship Id="rId5" Type="http://schemas.openxmlformats.org/officeDocument/2006/relationships/settings" Target="settings.xml"/><Relationship Id="rId15" Type="http://schemas.openxmlformats.org/officeDocument/2006/relationships/hyperlink" Target="https://drive.google.com/file/d/1_1nf9XWXJKT_a3lOP169VmVc3U0l1ze0/view" TargetMode="External"/><Relationship Id="rId23" Type="http://schemas.openxmlformats.org/officeDocument/2006/relationships/hyperlink" Target="https://www.pesb.wa.gov/workforce/developing-current-educators/pgp/pgp-forms-and-support-materials/" TargetMode="External"/><Relationship Id="rId28" Type="http://schemas.openxmlformats.org/officeDocument/2006/relationships/fontTable" Target="fontTable.xml"/><Relationship Id="rId10" Type="http://schemas.openxmlformats.org/officeDocument/2006/relationships/hyperlink" Target="https://www.pesb.wa.gov/current-educators/certificate-renewal/equity-based-school-practices/" TargetMode="External"/><Relationship Id="rId19" Type="http://schemas.openxmlformats.org/officeDocument/2006/relationships/hyperlink" Target="http://www.k12.wa.us/certification/" TargetMode="External"/><Relationship Id="rId4" Type="http://schemas.openxmlformats.org/officeDocument/2006/relationships/styles" Target="styles.xml"/><Relationship Id="rId9" Type="http://schemas.openxmlformats.org/officeDocument/2006/relationships/hyperlink" Target="https://www.pesb.wa.gov/current-educators/certificate-renewal/educational-leadership/" TargetMode="External"/><Relationship Id="rId14" Type="http://schemas.openxmlformats.org/officeDocument/2006/relationships/hyperlink" Target="https://docs.google.com/document/d/1zG34ZTaJbnr7-3PIGiNnXpVLLkl6dQZZoOuAkvcKGvU/edit?usp=sharing" TargetMode="External"/><Relationship Id="rId22" Type="http://schemas.openxmlformats.org/officeDocument/2006/relationships/hyperlink" Target="https://ospi.k12.wa.us/sites/default/files/2023-08/1128-8.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CtRTcbU08Di5IzwG5Nbybqjh3w==">AMUW2mX7XV3jHuBVvpShOepHeE6tzlPgJX4R6ElVwEOU4+wyOLoH3KPcIHZeFmYW+dlWOKh7VbzSdEssv7pcLmqnPFAyDYJOwCyqs2/KHON7PElSc9v+Hs0=</go:docsCustomData>
</go:gDocsCustomXmlDataStorage>
</file>

<file path=customXml/itemProps1.xml><?xml version="1.0" encoding="utf-8"?>
<ds:datastoreItem xmlns:ds="http://schemas.openxmlformats.org/officeDocument/2006/customXml" ds:itemID="{5892D44E-357C-4D22-8A0E-2B8B8328A9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1498</Words>
  <Characters>8493</Characters>
  <Application>Microsoft Office Word</Application>
  <DocSecurity>2</DocSecurity>
  <Lines>245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Keskey (PESB)</dc:creator>
  <cp:lastModifiedBy>Mia Munoz</cp:lastModifiedBy>
  <cp:revision>11</cp:revision>
  <dcterms:created xsi:type="dcterms:W3CDTF">2023-06-12T20:51:00Z</dcterms:created>
  <dcterms:modified xsi:type="dcterms:W3CDTF">2024-04-09T21:28:00Z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313d16b0b79a3005a39aa5600c39fe309175f739d22b12b5ce861e0cca56ba0c</vt:lpwstr>
  </property>
</Properties>
</file>